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EF027" w14:textId="5E8B60AE" w:rsidR="000F4E09" w:rsidRPr="00F5202D" w:rsidRDefault="000F4E09" w:rsidP="0048409D">
      <w:pPr>
        <w:spacing w:after="0" w:line="240" w:lineRule="auto"/>
        <w:jc w:val="both"/>
        <w:rPr>
          <w:rFonts w:ascii="Arial" w:eastAsia="Times New Roman" w:hAnsi="Arial" w:cs="Arial"/>
          <w:b/>
          <w:bCs/>
          <w:sz w:val="28"/>
          <w:szCs w:val="28"/>
        </w:rPr>
      </w:pPr>
    </w:p>
    <w:p w14:paraId="5DCFDE9D" w14:textId="77777777" w:rsidR="00CF0988" w:rsidRDefault="00CF0988" w:rsidP="00CF0988">
      <w:pPr>
        <w:jc w:val="center"/>
        <w:rPr>
          <w:rFonts w:ascii="Comic Sans MS" w:hAnsi="Comic Sans MS" w:cs="Comic Sans MS"/>
          <w:sz w:val="20"/>
          <w:szCs w:val="20"/>
        </w:rPr>
      </w:pPr>
      <w:bookmarkStart w:id="0" w:name="_Hlk158111698"/>
      <w:bookmarkStart w:id="1" w:name="_GoBack"/>
      <w:r>
        <w:rPr>
          <w:rFonts w:asciiTheme="majorHAnsi" w:hAnsiTheme="majorHAnsi" w:cs="Comic Sans MS"/>
          <w:b/>
          <w:color w:val="4F81BD" w:themeColor="accent1"/>
          <w:sz w:val="72"/>
          <w:szCs w:val="64"/>
        </w:rPr>
        <w:t>Llanfair Primary School</w:t>
      </w:r>
    </w:p>
    <w:bookmarkEnd w:id="0"/>
    <w:bookmarkEnd w:id="1"/>
    <w:p w14:paraId="0A9C1809" w14:textId="2096A164" w:rsidR="00CF0988" w:rsidRDefault="00CF0988" w:rsidP="00CF0988">
      <w:pPr>
        <w:jc w:val="both"/>
        <w:rPr>
          <w:rFonts w:ascii="Comic Sans MS" w:hAnsi="Comic Sans MS" w:cs="Comic Sans MS"/>
          <w:sz w:val="20"/>
          <w:szCs w:val="20"/>
        </w:rPr>
      </w:pPr>
      <w:r>
        <w:rPr>
          <w:rFonts w:ascii="Comic Sans MS" w:hAnsi="Comic Sans MS" w:cs="Comic Sans MS"/>
          <w:noProof/>
          <w:sz w:val="20"/>
          <w:szCs w:val="20"/>
          <w:lang w:eastAsia="en-GB"/>
        </w:rPr>
        <w:drawing>
          <wp:anchor distT="0" distB="0" distL="114300" distR="114300" simplePos="0" relativeHeight="251659264" behindDoc="1" locked="0" layoutInCell="1" allowOverlap="1" wp14:anchorId="6C8630B2" wp14:editId="5D65AD62">
            <wp:simplePos x="0" y="0"/>
            <wp:positionH relativeFrom="page">
              <wp:posOffset>2713355</wp:posOffset>
            </wp:positionH>
            <wp:positionV relativeFrom="paragraph">
              <wp:posOffset>20320</wp:posOffset>
            </wp:positionV>
            <wp:extent cx="2323465" cy="2747363"/>
            <wp:effectExtent l="0" t="0" r="635" b="0"/>
            <wp:wrapNone/>
            <wp:docPr id="14" name="Picture 14" descr="Picture 121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121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3465" cy="27473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2D36F" w14:textId="2D496BA3" w:rsidR="00CF0988" w:rsidRDefault="00CF0988" w:rsidP="00CF0988">
      <w:pPr>
        <w:jc w:val="both"/>
        <w:rPr>
          <w:rFonts w:ascii="Comic Sans MS" w:hAnsi="Comic Sans MS" w:cs="Comic Sans MS"/>
          <w:sz w:val="20"/>
          <w:szCs w:val="20"/>
        </w:rPr>
      </w:pPr>
    </w:p>
    <w:p w14:paraId="01860BB7" w14:textId="7D6C05A4" w:rsidR="00CF0988" w:rsidRDefault="00CF0988" w:rsidP="00CF0988">
      <w:pPr>
        <w:jc w:val="both"/>
        <w:rPr>
          <w:rFonts w:ascii="Comic Sans MS" w:hAnsi="Comic Sans MS" w:cs="Comic Sans MS"/>
          <w:sz w:val="20"/>
          <w:szCs w:val="20"/>
        </w:rPr>
      </w:pPr>
    </w:p>
    <w:p w14:paraId="0E7C1C69" w14:textId="4927070F" w:rsidR="00CF0988" w:rsidRDefault="00CF0988" w:rsidP="00CF0988">
      <w:pPr>
        <w:jc w:val="both"/>
        <w:rPr>
          <w:rFonts w:ascii="Comic Sans MS" w:hAnsi="Comic Sans MS" w:cs="Comic Sans MS"/>
          <w:sz w:val="20"/>
          <w:szCs w:val="20"/>
        </w:rPr>
      </w:pPr>
    </w:p>
    <w:p w14:paraId="4A5AB313" w14:textId="29AE58EF" w:rsidR="00CF0988" w:rsidRDefault="00CF0988" w:rsidP="00CF0988">
      <w:pPr>
        <w:jc w:val="both"/>
        <w:rPr>
          <w:rFonts w:ascii="Comic Sans MS" w:hAnsi="Comic Sans MS" w:cs="Comic Sans MS"/>
          <w:sz w:val="20"/>
          <w:szCs w:val="20"/>
        </w:rPr>
      </w:pPr>
    </w:p>
    <w:p w14:paraId="1494B776" w14:textId="77777777" w:rsidR="00CF0988" w:rsidRDefault="00CF0988" w:rsidP="00CF0988">
      <w:pPr>
        <w:jc w:val="both"/>
        <w:rPr>
          <w:rFonts w:ascii="Comic Sans MS" w:hAnsi="Comic Sans MS" w:cs="Comic Sans MS"/>
          <w:sz w:val="20"/>
          <w:szCs w:val="20"/>
        </w:rPr>
      </w:pPr>
    </w:p>
    <w:p w14:paraId="3A92BCCC" w14:textId="77777777" w:rsidR="00CF0988" w:rsidRDefault="00CF0988" w:rsidP="00CF0988">
      <w:pPr>
        <w:jc w:val="both"/>
        <w:rPr>
          <w:rFonts w:ascii="Comic Sans MS" w:hAnsi="Comic Sans MS" w:cs="Comic Sans MS"/>
          <w:sz w:val="20"/>
          <w:szCs w:val="20"/>
        </w:rPr>
      </w:pPr>
    </w:p>
    <w:p w14:paraId="2A61BEC5" w14:textId="77777777" w:rsidR="00CF0988" w:rsidRPr="008E44B8" w:rsidRDefault="00CF0988" w:rsidP="00CF0988">
      <w:pPr>
        <w:tabs>
          <w:tab w:val="left" w:pos="0"/>
          <w:tab w:val="left" w:pos="8290"/>
        </w:tabs>
        <w:ind w:right="146"/>
        <w:jc w:val="center"/>
        <w:rPr>
          <w:rFonts w:ascii="Calibri" w:hAnsi="Calibri" w:cs="Comic Sans MS"/>
          <w:b/>
          <w:bCs/>
          <w:sz w:val="48"/>
          <w:szCs w:val="48"/>
          <w:u w:val="single"/>
        </w:rPr>
      </w:pPr>
      <w:r w:rsidRPr="008E44B8">
        <w:rPr>
          <w:rFonts w:ascii="Calibri" w:hAnsi="Calibri" w:cs="Comic Sans MS"/>
          <w:b/>
          <w:bCs/>
          <w:sz w:val="48"/>
          <w:szCs w:val="48"/>
          <w:u w:val="single"/>
        </w:rPr>
        <w:t xml:space="preserve">Safeguarding Policy </w:t>
      </w:r>
    </w:p>
    <w:p w14:paraId="02E04B2F" w14:textId="77777777" w:rsidR="00CF0988" w:rsidRDefault="00CF0988" w:rsidP="00CF0988">
      <w:pPr>
        <w:autoSpaceDE w:val="0"/>
        <w:autoSpaceDN w:val="0"/>
        <w:adjustRightInd w:val="0"/>
        <w:jc w:val="both"/>
        <w:rPr>
          <w:rFonts w:ascii="Arial" w:hAnsi="Arial" w:cs="Arial"/>
          <w:b/>
          <w:color w:val="000000"/>
        </w:rPr>
      </w:pPr>
    </w:p>
    <w:tbl>
      <w:tblPr>
        <w:tblStyle w:val="TableGrid"/>
        <w:tblpPr w:leftFromText="180" w:rightFromText="180" w:vertAnchor="text" w:horzAnchor="margin" w:tblpY="-36"/>
        <w:tblW w:w="0" w:type="auto"/>
        <w:tblLook w:val="04A0" w:firstRow="1" w:lastRow="0" w:firstColumn="1" w:lastColumn="0" w:noHBand="0" w:noVBand="1"/>
      </w:tblPr>
      <w:tblGrid>
        <w:gridCol w:w="4508"/>
        <w:gridCol w:w="4508"/>
      </w:tblGrid>
      <w:tr w:rsidR="00CF0988" w14:paraId="262AE6AB" w14:textId="77777777" w:rsidTr="00D7355D">
        <w:tc>
          <w:tcPr>
            <w:tcW w:w="4508" w:type="dxa"/>
          </w:tcPr>
          <w:p w14:paraId="71B105B7" w14:textId="77777777" w:rsidR="00CF0988" w:rsidRPr="00CA01C0" w:rsidRDefault="00CF0988" w:rsidP="00D7355D">
            <w:pPr>
              <w:tabs>
                <w:tab w:val="left" w:pos="0"/>
                <w:tab w:val="left" w:pos="8290"/>
              </w:tabs>
              <w:ind w:right="146"/>
              <w:jc w:val="center"/>
              <w:rPr>
                <w:rFonts w:ascii="Calibri" w:hAnsi="Calibri" w:cs="Comic Sans MS"/>
                <w:bCs/>
              </w:rPr>
            </w:pPr>
            <w:r w:rsidRPr="00CA01C0">
              <w:rPr>
                <w:rFonts w:ascii="Calibri" w:hAnsi="Calibri" w:cs="Comic Sans MS"/>
                <w:bCs/>
              </w:rPr>
              <w:t xml:space="preserve">Date adopted </w:t>
            </w:r>
          </w:p>
        </w:tc>
        <w:tc>
          <w:tcPr>
            <w:tcW w:w="4508" w:type="dxa"/>
          </w:tcPr>
          <w:p w14:paraId="2F352DCD" w14:textId="27A0A96D" w:rsidR="00CF0988" w:rsidRPr="003C725D" w:rsidRDefault="00CF0988" w:rsidP="00D7355D">
            <w:pPr>
              <w:tabs>
                <w:tab w:val="left" w:pos="0"/>
                <w:tab w:val="left" w:pos="8290"/>
              </w:tabs>
              <w:ind w:right="146"/>
              <w:jc w:val="center"/>
              <w:rPr>
                <w:rFonts w:ascii="Calibri" w:hAnsi="Calibri" w:cs="Comic Sans MS"/>
                <w:bCs/>
              </w:rPr>
            </w:pPr>
            <w:r>
              <w:rPr>
                <w:rFonts w:ascii="Calibri" w:hAnsi="Calibri" w:cs="Comic Sans MS"/>
                <w:bCs/>
              </w:rPr>
              <w:t>01.02.24</w:t>
            </w:r>
          </w:p>
        </w:tc>
      </w:tr>
      <w:tr w:rsidR="00CF0988" w14:paraId="034EE798" w14:textId="77777777" w:rsidTr="00D7355D">
        <w:tc>
          <w:tcPr>
            <w:tcW w:w="4508" w:type="dxa"/>
          </w:tcPr>
          <w:p w14:paraId="56DFF5C0" w14:textId="77777777" w:rsidR="00CF0988" w:rsidRPr="003C725D" w:rsidRDefault="00CF0988" w:rsidP="00D7355D">
            <w:pPr>
              <w:tabs>
                <w:tab w:val="left" w:pos="0"/>
                <w:tab w:val="left" w:pos="8290"/>
              </w:tabs>
              <w:ind w:right="146"/>
              <w:jc w:val="center"/>
              <w:rPr>
                <w:rFonts w:ascii="Calibri" w:hAnsi="Calibri" w:cs="Comic Sans MS"/>
                <w:bCs/>
              </w:rPr>
            </w:pPr>
            <w:r w:rsidRPr="003C725D">
              <w:rPr>
                <w:rFonts w:ascii="Calibri" w:hAnsi="Calibri" w:cs="Comic Sans MS"/>
                <w:bCs/>
              </w:rPr>
              <w:t xml:space="preserve">Review date </w:t>
            </w:r>
          </w:p>
        </w:tc>
        <w:tc>
          <w:tcPr>
            <w:tcW w:w="4508" w:type="dxa"/>
          </w:tcPr>
          <w:p w14:paraId="68E3B977" w14:textId="167C6DD3" w:rsidR="00CF0988" w:rsidRPr="003C725D" w:rsidRDefault="00CF0988" w:rsidP="00D7355D">
            <w:pPr>
              <w:tabs>
                <w:tab w:val="left" w:pos="0"/>
                <w:tab w:val="left" w:pos="8290"/>
              </w:tabs>
              <w:ind w:right="146"/>
              <w:jc w:val="center"/>
              <w:rPr>
                <w:rFonts w:ascii="Calibri" w:hAnsi="Calibri" w:cs="Comic Sans MS"/>
                <w:bCs/>
              </w:rPr>
            </w:pPr>
            <w:r>
              <w:rPr>
                <w:rFonts w:ascii="Calibri" w:hAnsi="Calibri" w:cs="Comic Sans MS"/>
                <w:bCs/>
              </w:rPr>
              <w:t>01.02.25</w:t>
            </w:r>
          </w:p>
        </w:tc>
      </w:tr>
    </w:tbl>
    <w:p w14:paraId="05177223" w14:textId="77777777" w:rsidR="00CF0988" w:rsidRDefault="00CF0988" w:rsidP="00CF0988">
      <w:pPr>
        <w:autoSpaceDE w:val="0"/>
        <w:autoSpaceDN w:val="0"/>
        <w:adjustRightInd w:val="0"/>
        <w:jc w:val="both"/>
        <w:rPr>
          <w:rFonts w:ascii="Arial" w:hAnsi="Arial" w:cs="Arial"/>
          <w:b/>
          <w:color w:val="000000"/>
        </w:rPr>
      </w:pPr>
    </w:p>
    <w:p w14:paraId="6F8259DE" w14:textId="77777777" w:rsidR="00CF0988" w:rsidRPr="00515DC7" w:rsidRDefault="00CF0988" w:rsidP="00CF0988">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t>Document Version History</w:t>
      </w:r>
    </w:p>
    <w:p w14:paraId="76BE9079" w14:textId="77777777" w:rsidR="00CF0988" w:rsidRPr="00515DC7" w:rsidRDefault="00CF0988" w:rsidP="00CF0988">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40"/>
        <w:gridCol w:w="2251"/>
        <w:gridCol w:w="2252"/>
        <w:gridCol w:w="2273"/>
      </w:tblGrid>
      <w:tr w:rsidR="00CF0988" w:rsidRPr="00515DC7" w14:paraId="1C147614" w14:textId="77777777" w:rsidTr="00D7355D">
        <w:tc>
          <w:tcPr>
            <w:tcW w:w="2240" w:type="dxa"/>
            <w:shd w:val="clear" w:color="auto" w:fill="D9D9D9" w:themeFill="background1" w:themeFillShade="D9"/>
          </w:tcPr>
          <w:p w14:paraId="07B9662D" w14:textId="77777777" w:rsidR="00CF0988" w:rsidRPr="00515DC7" w:rsidRDefault="00CF0988" w:rsidP="00D7355D">
            <w:pPr>
              <w:autoSpaceDE w:val="0"/>
              <w:autoSpaceDN w:val="0"/>
              <w:adjustRightInd w:val="0"/>
              <w:jc w:val="both"/>
              <w:rPr>
                <w:rFonts w:ascii="Arial" w:hAnsi="Arial" w:cs="Arial"/>
                <w:color w:val="000000"/>
                <w:sz w:val="24"/>
                <w:szCs w:val="24"/>
              </w:rPr>
            </w:pPr>
            <w:r w:rsidRPr="00515DC7">
              <w:rPr>
                <w:rFonts w:ascii="Arial" w:hAnsi="Arial" w:cs="Arial"/>
                <w:sz w:val="24"/>
                <w:szCs w:val="24"/>
              </w:rPr>
              <w:t>Version Number</w:t>
            </w:r>
          </w:p>
        </w:tc>
        <w:tc>
          <w:tcPr>
            <w:tcW w:w="2251" w:type="dxa"/>
            <w:shd w:val="clear" w:color="auto" w:fill="D9D9D9" w:themeFill="background1" w:themeFillShade="D9"/>
          </w:tcPr>
          <w:p w14:paraId="6E917555" w14:textId="77777777" w:rsidR="00CF0988" w:rsidRPr="00515DC7" w:rsidRDefault="00CF0988" w:rsidP="00D7355D">
            <w:pPr>
              <w:autoSpaceDE w:val="0"/>
              <w:autoSpaceDN w:val="0"/>
              <w:adjustRightInd w:val="0"/>
              <w:rPr>
                <w:rFonts w:ascii="Arial" w:hAnsi="Arial" w:cs="Arial"/>
                <w:color w:val="000000"/>
                <w:sz w:val="24"/>
                <w:szCs w:val="24"/>
              </w:rPr>
            </w:pPr>
            <w:r w:rsidRPr="00515DC7">
              <w:rPr>
                <w:rFonts w:ascii="Arial" w:hAnsi="Arial" w:cs="Arial"/>
                <w:sz w:val="24"/>
                <w:szCs w:val="24"/>
              </w:rPr>
              <w:t>Date Review Approved</w:t>
            </w:r>
          </w:p>
        </w:tc>
        <w:tc>
          <w:tcPr>
            <w:tcW w:w="2252" w:type="dxa"/>
            <w:shd w:val="clear" w:color="auto" w:fill="D9D9D9" w:themeFill="background1" w:themeFillShade="D9"/>
          </w:tcPr>
          <w:p w14:paraId="5D4F256E" w14:textId="77777777" w:rsidR="00CF0988" w:rsidRPr="00515DC7" w:rsidRDefault="00CF0988" w:rsidP="00D7355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Published</w:t>
            </w:r>
          </w:p>
        </w:tc>
        <w:tc>
          <w:tcPr>
            <w:tcW w:w="2273" w:type="dxa"/>
            <w:shd w:val="clear" w:color="auto" w:fill="D9D9D9" w:themeFill="background1" w:themeFillShade="D9"/>
          </w:tcPr>
          <w:p w14:paraId="405BC800" w14:textId="77777777" w:rsidR="00CF0988" w:rsidRPr="00515DC7" w:rsidRDefault="00CF0988" w:rsidP="00D7355D">
            <w:pPr>
              <w:autoSpaceDE w:val="0"/>
              <w:autoSpaceDN w:val="0"/>
              <w:adjustRightInd w:val="0"/>
              <w:rPr>
                <w:rFonts w:ascii="Arial" w:hAnsi="Arial" w:cs="Arial"/>
                <w:color w:val="000000"/>
                <w:sz w:val="24"/>
                <w:szCs w:val="24"/>
              </w:rPr>
            </w:pPr>
            <w:r w:rsidRPr="00515DC7">
              <w:rPr>
                <w:rFonts w:ascii="Arial" w:hAnsi="Arial" w:cs="Arial"/>
                <w:sz w:val="24"/>
                <w:szCs w:val="24"/>
              </w:rPr>
              <w:t>Summary of Amendments</w:t>
            </w:r>
          </w:p>
        </w:tc>
      </w:tr>
      <w:tr w:rsidR="00CF0988" w:rsidRPr="00515DC7" w14:paraId="3F25DA36" w14:textId="77777777" w:rsidTr="00D7355D">
        <w:tc>
          <w:tcPr>
            <w:tcW w:w="2240" w:type="dxa"/>
            <w:shd w:val="clear" w:color="auto" w:fill="FFFFFF" w:themeFill="background1"/>
          </w:tcPr>
          <w:p w14:paraId="58029B15" w14:textId="77777777" w:rsidR="00CF0988" w:rsidRPr="00515DC7" w:rsidRDefault="00CF0988" w:rsidP="00D7355D">
            <w:pPr>
              <w:autoSpaceDE w:val="0"/>
              <w:autoSpaceDN w:val="0"/>
              <w:adjustRightInd w:val="0"/>
              <w:jc w:val="both"/>
              <w:rPr>
                <w:rFonts w:ascii="Arial" w:hAnsi="Arial" w:cs="Arial"/>
                <w:sz w:val="24"/>
                <w:szCs w:val="24"/>
              </w:rPr>
            </w:pPr>
            <w:r>
              <w:rPr>
                <w:rFonts w:ascii="Arial" w:hAnsi="Arial" w:cs="Arial"/>
                <w:sz w:val="24"/>
                <w:szCs w:val="24"/>
              </w:rPr>
              <w:t>September 2022</w:t>
            </w:r>
          </w:p>
        </w:tc>
        <w:tc>
          <w:tcPr>
            <w:tcW w:w="2251" w:type="dxa"/>
            <w:shd w:val="clear" w:color="auto" w:fill="FFFFFF" w:themeFill="background1"/>
          </w:tcPr>
          <w:p w14:paraId="770448D8" w14:textId="77777777" w:rsidR="00CF0988" w:rsidRPr="00515DC7" w:rsidRDefault="00CF0988" w:rsidP="00D7355D">
            <w:pPr>
              <w:autoSpaceDE w:val="0"/>
              <w:autoSpaceDN w:val="0"/>
              <w:adjustRightInd w:val="0"/>
              <w:jc w:val="both"/>
              <w:rPr>
                <w:rFonts w:ascii="Arial" w:hAnsi="Arial" w:cs="Arial"/>
                <w:sz w:val="24"/>
                <w:szCs w:val="24"/>
              </w:rPr>
            </w:pPr>
            <w:r w:rsidRPr="007513DC">
              <w:t>1.2.24</w:t>
            </w:r>
          </w:p>
        </w:tc>
        <w:tc>
          <w:tcPr>
            <w:tcW w:w="2252" w:type="dxa"/>
            <w:shd w:val="clear" w:color="auto" w:fill="FFFFFF" w:themeFill="background1"/>
          </w:tcPr>
          <w:p w14:paraId="7A6B8CF6" w14:textId="77777777" w:rsidR="00CF0988" w:rsidRPr="00515DC7" w:rsidRDefault="00CF0988" w:rsidP="00D7355D">
            <w:pPr>
              <w:autoSpaceDE w:val="0"/>
              <w:autoSpaceDN w:val="0"/>
              <w:adjustRightInd w:val="0"/>
              <w:jc w:val="both"/>
              <w:rPr>
                <w:rFonts w:ascii="Arial" w:hAnsi="Arial" w:cs="Arial"/>
                <w:sz w:val="24"/>
                <w:szCs w:val="24"/>
              </w:rPr>
            </w:pPr>
            <w:r w:rsidRPr="007513DC">
              <w:t>1.2.2</w:t>
            </w:r>
            <w:r>
              <w:t>4</w:t>
            </w:r>
          </w:p>
        </w:tc>
        <w:tc>
          <w:tcPr>
            <w:tcW w:w="2273" w:type="dxa"/>
            <w:shd w:val="clear" w:color="auto" w:fill="FFFFFF" w:themeFill="background1"/>
          </w:tcPr>
          <w:p w14:paraId="0B0BBB5F" w14:textId="77777777" w:rsidR="00CF0988" w:rsidRPr="00240B14" w:rsidRDefault="00CF0988" w:rsidP="00D7355D">
            <w:pPr>
              <w:autoSpaceDE w:val="0"/>
              <w:autoSpaceDN w:val="0"/>
              <w:adjustRightInd w:val="0"/>
              <w:jc w:val="both"/>
              <w:rPr>
                <w:rFonts w:cstheme="minorHAnsi"/>
                <w:sz w:val="20"/>
                <w:szCs w:val="20"/>
              </w:rPr>
            </w:pPr>
            <w:r w:rsidRPr="00240B14">
              <w:rPr>
                <w:rFonts w:cstheme="minorHAnsi"/>
                <w:sz w:val="20"/>
                <w:szCs w:val="20"/>
              </w:rPr>
              <w:t>Change of DSP</w:t>
            </w:r>
            <w:r>
              <w:rPr>
                <w:rFonts w:cstheme="minorHAnsi"/>
                <w:sz w:val="20"/>
                <w:szCs w:val="20"/>
              </w:rPr>
              <w:t xml:space="preserve">- Mrs Jen </w:t>
            </w:r>
            <w:proofErr w:type="spellStart"/>
            <w:r>
              <w:rPr>
                <w:rFonts w:cstheme="minorHAnsi"/>
                <w:sz w:val="20"/>
                <w:szCs w:val="20"/>
              </w:rPr>
              <w:t>Shewell</w:t>
            </w:r>
            <w:proofErr w:type="spellEnd"/>
            <w:r>
              <w:rPr>
                <w:rFonts w:cstheme="minorHAnsi"/>
                <w:sz w:val="20"/>
                <w:szCs w:val="20"/>
              </w:rPr>
              <w:t xml:space="preserve"> replaced Miss Helen Jones.</w:t>
            </w:r>
          </w:p>
          <w:p w14:paraId="5C1FE4AE" w14:textId="77777777" w:rsidR="00CF0988" w:rsidRDefault="00CF0988" w:rsidP="00D7355D">
            <w:pPr>
              <w:autoSpaceDE w:val="0"/>
              <w:autoSpaceDN w:val="0"/>
              <w:adjustRightInd w:val="0"/>
              <w:jc w:val="both"/>
              <w:rPr>
                <w:rFonts w:cstheme="minorHAnsi"/>
                <w:sz w:val="20"/>
                <w:szCs w:val="20"/>
              </w:rPr>
            </w:pPr>
            <w:r>
              <w:rPr>
                <w:rFonts w:cstheme="minorHAnsi"/>
                <w:sz w:val="20"/>
                <w:szCs w:val="20"/>
              </w:rPr>
              <w:t xml:space="preserve">Change of Safeguarding lead for learning and skills – Elizabeth Jones formerly David Davies. </w:t>
            </w:r>
          </w:p>
          <w:p w14:paraId="4E94D7C1" w14:textId="77777777" w:rsidR="00CF0988" w:rsidRPr="00240B14" w:rsidRDefault="00CF0988" w:rsidP="00D7355D">
            <w:pPr>
              <w:autoSpaceDE w:val="0"/>
              <w:autoSpaceDN w:val="0"/>
              <w:adjustRightInd w:val="0"/>
              <w:jc w:val="both"/>
              <w:rPr>
                <w:rFonts w:cstheme="minorHAnsi"/>
                <w:sz w:val="20"/>
                <w:szCs w:val="20"/>
              </w:rPr>
            </w:pPr>
            <w:r>
              <w:rPr>
                <w:rFonts w:cstheme="minorHAnsi"/>
                <w:sz w:val="20"/>
                <w:szCs w:val="20"/>
              </w:rPr>
              <w:t xml:space="preserve">Change of nominated </w:t>
            </w:r>
            <w:proofErr w:type="gramStart"/>
            <w:r>
              <w:rPr>
                <w:rFonts w:cstheme="minorHAnsi"/>
                <w:sz w:val="20"/>
                <w:szCs w:val="20"/>
              </w:rPr>
              <w:t>Governor  (</w:t>
            </w:r>
            <w:proofErr w:type="gramEnd"/>
            <w:r>
              <w:rPr>
                <w:rFonts w:cstheme="minorHAnsi"/>
                <w:sz w:val="20"/>
                <w:szCs w:val="20"/>
              </w:rPr>
              <w:t xml:space="preserve">DSG) Dorian Davies replaced Margaret Nelson. </w:t>
            </w:r>
          </w:p>
        </w:tc>
      </w:tr>
      <w:tr w:rsidR="00CF0988" w:rsidRPr="00515DC7" w14:paraId="0A84E152" w14:textId="77777777" w:rsidTr="00D7355D">
        <w:tc>
          <w:tcPr>
            <w:tcW w:w="2240" w:type="dxa"/>
            <w:shd w:val="clear" w:color="auto" w:fill="FFFFFF" w:themeFill="background1"/>
          </w:tcPr>
          <w:p w14:paraId="2A310DF4" w14:textId="77777777" w:rsidR="00CF0988" w:rsidRPr="00515DC7" w:rsidRDefault="00CF0988" w:rsidP="00D7355D">
            <w:pPr>
              <w:autoSpaceDE w:val="0"/>
              <w:autoSpaceDN w:val="0"/>
              <w:adjustRightInd w:val="0"/>
              <w:jc w:val="both"/>
              <w:rPr>
                <w:rFonts w:ascii="Arial" w:hAnsi="Arial" w:cs="Arial"/>
                <w:sz w:val="24"/>
                <w:szCs w:val="24"/>
              </w:rPr>
            </w:pPr>
          </w:p>
        </w:tc>
        <w:tc>
          <w:tcPr>
            <w:tcW w:w="2251" w:type="dxa"/>
            <w:shd w:val="clear" w:color="auto" w:fill="FFFFFF" w:themeFill="background1"/>
          </w:tcPr>
          <w:p w14:paraId="36F1164B" w14:textId="77777777" w:rsidR="00CF0988" w:rsidRPr="00515DC7" w:rsidRDefault="00CF0988" w:rsidP="00D7355D">
            <w:pPr>
              <w:autoSpaceDE w:val="0"/>
              <w:autoSpaceDN w:val="0"/>
              <w:adjustRightInd w:val="0"/>
              <w:jc w:val="both"/>
              <w:rPr>
                <w:rFonts w:ascii="Arial" w:hAnsi="Arial" w:cs="Arial"/>
                <w:sz w:val="24"/>
                <w:szCs w:val="24"/>
              </w:rPr>
            </w:pPr>
          </w:p>
        </w:tc>
        <w:tc>
          <w:tcPr>
            <w:tcW w:w="2252" w:type="dxa"/>
            <w:shd w:val="clear" w:color="auto" w:fill="FFFFFF" w:themeFill="background1"/>
          </w:tcPr>
          <w:p w14:paraId="59F10E1E" w14:textId="77777777" w:rsidR="00CF0988" w:rsidRPr="00515DC7" w:rsidRDefault="00CF0988" w:rsidP="00D7355D">
            <w:pPr>
              <w:autoSpaceDE w:val="0"/>
              <w:autoSpaceDN w:val="0"/>
              <w:adjustRightInd w:val="0"/>
              <w:jc w:val="both"/>
              <w:rPr>
                <w:rFonts w:ascii="Arial" w:hAnsi="Arial" w:cs="Arial"/>
                <w:sz w:val="24"/>
                <w:szCs w:val="24"/>
              </w:rPr>
            </w:pPr>
          </w:p>
        </w:tc>
        <w:tc>
          <w:tcPr>
            <w:tcW w:w="2273" w:type="dxa"/>
            <w:shd w:val="clear" w:color="auto" w:fill="FFFFFF" w:themeFill="background1"/>
          </w:tcPr>
          <w:p w14:paraId="0FB76AB2" w14:textId="77777777" w:rsidR="00CF0988" w:rsidRPr="00515DC7" w:rsidRDefault="00CF0988" w:rsidP="00D7355D">
            <w:pPr>
              <w:autoSpaceDE w:val="0"/>
              <w:autoSpaceDN w:val="0"/>
              <w:adjustRightInd w:val="0"/>
              <w:jc w:val="both"/>
              <w:rPr>
                <w:rFonts w:ascii="Arial" w:hAnsi="Arial" w:cs="Arial"/>
                <w:sz w:val="24"/>
                <w:szCs w:val="24"/>
              </w:rPr>
            </w:pPr>
          </w:p>
        </w:tc>
      </w:tr>
      <w:tr w:rsidR="00CF0988" w:rsidRPr="00515DC7" w14:paraId="6C86E05C" w14:textId="77777777" w:rsidTr="00D7355D">
        <w:tc>
          <w:tcPr>
            <w:tcW w:w="2240" w:type="dxa"/>
            <w:shd w:val="clear" w:color="auto" w:fill="FFFFFF" w:themeFill="background1"/>
          </w:tcPr>
          <w:p w14:paraId="26C4B22D" w14:textId="77777777" w:rsidR="00CF0988" w:rsidRPr="00515DC7" w:rsidRDefault="00CF0988" w:rsidP="00D7355D">
            <w:pPr>
              <w:autoSpaceDE w:val="0"/>
              <w:autoSpaceDN w:val="0"/>
              <w:adjustRightInd w:val="0"/>
              <w:jc w:val="both"/>
              <w:rPr>
                <w:rFonts w:ascii="Arial" w:hAnsi="Arial" w:cs="Arial"/>
                <w:sz w:val="24"/>
                <w:szCs w:val="24"/>
              </w:rPr>
            </w:pPr>
          </w:p>
        </w:tc>
        <w:tc>
          <w:tcPr>
            <w:tcW w:w="2251" w:type="dxa"/>
            <w:shd w:val="clear" w:color="auto" w:fill="FFFFFF" w:themeFill="background1"/>
          </w:tcPr>
          <w:p w14:paraId="62F42257" w14:textId="77777777" w:rsidR="00CF0988" w:rsidRPr="00515DC7" w:rsidRDefault="00CF0988" w:rsidP="00D7355D">
            <w:pPr>
              <w:autoSpaceDE w:val="0"/>
              <w:autoSpaceDN w:val="0"/>
              <w:adjustRightInd w:val="0"/>
              <w:jc w:val="both"/>
              <w:rPr>
                <w:rFonts w:ascii="Arial" w:hAnsi="Arial" w:cs="Arial"/>
                <w:sz w:val="24"/>
                <w:szCs w:val="24"/>
              </w:rPr>
            </w:pPr>
          </w:p>
        </w:tc>
        <w:tc>
          <w:tcPr>
            <w:tcW w:w="2252" w:type="dxa"/>
            <w:shd w:val="clear" w:color="auto" w:fill="FFFFFF" w:themeFill="background1"/>
          </w:tcPr>
          <w:p w14:paraId="4AD65413" w14:textId="77777777" w:rsidR="00CF0988" w:rsidRPr="00515DC7" w:rsidRDefault="00CF0988" w:rsidP="00D7355D">
            <w:pPr>
              <w:autoSpaceDE w:val="0"/>
              <w:autoSpaceDN w:val="0"/>
              <w:adjustRightInd w:val="0"/>
              <w:jc w:val="both"/>
              <w:rPr>
                <w:rFonts w:ascii="Arial" w:hAnsi="Arial" w:cs="Arial"/>
                <w:sz w:val="24"/>
                <w:szCs w:val="24"/>
              </w:rPr>
            </w:pPr>
          </w:p>
        </w:tc>
        <w:tc>
          <w:tcPr>
            <w:tcW w:w="2273" w:type="dxa"/>
            <w:shd w:val="clear" w:color="auto" w:fill="FFFFFF" w:themeFill="background1"/>
          </w:tcPr>
          <w:p w14:paraId="1B642908" w14:textId="77777777" w:rsidR="00CF0988" w:rsidRPr="00515DC7" w:rsidRDefault="00CF0988" w:rsidP="00D7355D">
            <w:pPr>
              <w:autoSpaceDE w:val="0"/>
              <w:autoSpaceDN w:val="0"/>
              <w:adjustRightInd w:val="0"/>
              <w:jc w:val="both"/>
              <w:rPr>
                <w:rFonts w:ascii="Arial" w:hAnsi="Arial" w:cs="Arial"/>
                <w:sz w:val="24"/>
                <w:szCs w:val="24"/>
              </w:rPr>
            </w:pPr>
          </w:p>
        </w:tc>
      </w:tr>
      <w:tr w:rsidR="00CF0988" w:rsidRPr="00515DC7" w14:paraId="289004F1" w14:textId="77777777" w:rsidTr="00D7355D">
        <w:tc>
          <w:tcPr>
            <w:tcW w:w="2240" w:type="dxa"/>
            <w:shd w:val="clear" w:color="auto" w:fill="FFFFFF" w:themeFill="background1"/>
          </w:tcPr>
          <w:p w14:paraId="0D5A1C11" w14:textId="77777777" w:rsidR="00CF0988" w:rsidRPr="00515DC7" w:rsidRDefault="00CF0988" w:rsidP="00D7355D">
            <w:pPr>
              <w:autoSpaceDE w:val="0"/>
              <w:autoSpaceDN w:val="0"/>
              <w:adjustRightInd w:val="0"/>
              <w:jc w:val="both"/>
              <w:rPr>
                <w:rFonts w:ascii="Arial" w:hAnsi="Arial" w:cs="Arial"/>
                <w:sz w:val="24"/>
                <w:szCs w:val="24"/>
              </w:rPr>
            </w:pPr>
          </w:p>
        </w:tc>
        <w:tc>
          <w:tcPr>
            <w:tcW w:w="2251" w:type="dxa"/>
            <w:shd w:val="clear" w:color="auto" w:fill="FFFFFF" w:themeFill="background1"/>
          </w:tcPr>
          <w:p w14:paraId="54F3685B" w14:textId="77777777" w:rsidR="00CF0988" w:rsidRPr="00515DC7" w:rsidRDefault="00CF0988" w:rsidP="00D7355D">
            <w:pPr>
              <w:autoSpaceDE w:val="0"/>
              <w:autoSpaceDN w:val="0"/>
              <w:adjustRightInd w:val="0"/>
              <w:jc w:val="both"/>
              <w:rPr>
                <w:rFonts w:ascii="Arial" w:hAnsi="Arial" w:cs="Arial"/>
                <w:sz w:val="24"/>
                <w:szCs w:val="24"/>
              </w:rPr>
            </w:pPr>
          </w:p>
        </w:tc>
        <w:tc>
          <w:tcPr>
            <w:tcW w:w="2252" w:type="dxa"/>
            <w:shd w:val="clear" w:color="auto" w:fill="FFFFFF" w:themeFill="background1"/>
          </w:tcPr>
          <w:p w14:paraId="18F73D08" w14:textId="77777777" w:rsidR="00CF0988" w:rsidRPr="00515DC7" w:rsidRDefault="00CF0988" w:rsidP="00D7355D">
            <w:pPr>
              <w:autoSpaceDE w:val="0"/>
              <w:autoSpaceDN w:val="0"/>
              <w:adjustRightInd w:val="0"/>
              <w:jc w:val="both"/>
              <w:rPr>
                <w:rFonts w:ascii="Arial" w:hAnsi="Arial" w:cs="Arial"/>
                <w:sz w:val="24"/>
                <w:szCs w:val="24"/>
              </w:rPr>
            </w:pPr>
          </w:p>
        </w:tc>
        <w:tc>
          <w:tcPr>
            <w:tcW w:w="2273" w:type="dxa"/>
            <w:shd w:val="clear" w:color="auto" w:fill="FFFFFF" w:themeFill="background1"/>
          </w:tcPr>
          <w:p w14:paraId="5FED2ACE" w14:textId="77777777" w:rsidR="00CF0988" w:rsidRPr="00515DC7" w:rsidRDefault="00CF0988" w:rsidP="00D7355D">
            <w:pPr>
              <w:autoSpaceDE w:val="0"/>
              <w:autoSpaceDN w:val="0"/>
              <w:adjustRightInd w:val="0"/>
              <w:jc w:val="both"/>
              <w:rPr>
                <w:rFonts w:ascii="Arial" w:hAnsi="Arial" w:cs="Arial"/>
                <w:sz w:val="24"/>
                <w:szCs w:val="24"/>
              </w:rPr>
            </w:pPr>
          </w:p>
        </w:tc>
      </w:tr>
      <w:tr w:rsidR="00CF0988" w:rsidRPr="00515DC7" w14:paraId="340DE159" w14:textId="77777777" w:rsidTr="00D7355D">
        <w:tc>
          <w:tcPr>
            <w:tcW w:w="2240" w:type="dxa"/>
            <w:shd w:val="clear" w:color="auto" w:fill="FFFFFF" w:themeFill="background1"/>
          </w:tcPr>
          <w:p w14:paraId="381A5ECD" w14:textId="77777777" w:rsidR="00CF0988" w:rsidRPr="00515DC7" w:rsidRDefault="00CF0988" w:rsidP="00D7355D">
            <w:pPr>
              <w:autoSpaceDE w:val="0"/>
              <w:autoSpaceDN w:val="0"/>
              <w:adjustRightInd w:val="0"/>
              <w:jc w:val="both"/>
              <w:rPr>
                <w:rFonts w:ascii="Arial" w:hAnsi="Arial" w:cs="Arial"/>
                <w:sz w:val="24"/>
                <w:szCs w:val="24"/>
              </w:rPr>
            </w:pPr>
          </w:p>
        </w:tc>
        <w:tc>
          <w:tcPr>
            <w:tcW w:w="2251" w:type="dxa"/>
            <w:shd w:val="clear" w:color="auto" w:fill="FFFFFF" w:themeFill="background1"/>
          </w:tcPr>
          <w:p w14:paraId="66B3C2BA" w14:textId="77777777" w:rsidR="00CF0988" w:rsidRPr="00515DC7" w:rsidRDefault="00CF0988" w:rsidP="00D7355D">
            <w:pPr>
              <w:autoSpaceDE w:val="0"/>
              <w:autoSpaceDN w:val="0"/>
              <w:adjustRightInd w:val="0"/>
              <w:jc w:val="both"/>
              <w:rPr>
                <w:rFonts w:ascii="Arial" w:hAnsi="Arial" w:cs="Arial"/>
                <w:sz w:val="24"/>
                <w:szCs w:val="24"/>
              </w:rPr>
            </w:pPr>
          </w:p>
        </w:tc>
        <w:tc>
          <w:tcPr>
            <w:tcW w:w="2252" w:type="dxa"/>
            <w:shd w:val="clear" w:color="auto" w:fill="FFFFFF" w:themeFill="background1"/>
          </w:tcPr>
          <w:p w14:paraId="194234C3" w14:textId="77777777" w:rsidR="00CF0988" w:rsidRPr="00515DC7" w:rsidRDefault="00CF0988" w:rsidP="00D7355D">
            <w:pPr>
              <w:autoSpaceDE w:val="0"/>
              <w:autoSpaceDN w:val="0"/>
              <w:adjustRightInd w:val="0"/>
              <w:jc w:val="both"/>
              <w:rPr>
                <w:rFonts w:ascii="Arial" w:hAnsi="Arial" w:cs="Arial"/>
                <w:sz w:val="24"/>
                <w:szCs w:val="24"/>
              </w:rPr>
            </w:pPr>
          </w:p>
        </w:tc>
        <w:tc>
          <w:tcPr>
            <w:tcW w:w="2273" w:type="dxa"/>
            <w:shd w:val="clear" w:color="auto" w:fill="FFFFFF" w:themeFill="background1"/>
          </w:tcPr>
          <w:p w14:paraId="1BEED27E" w14:textId="77777777" w:rsidR="00CF0988" w:rsidRPr="00515DC7" w:rsidRDefault="00CF0988" w:rsidP="00D7355D">
            <w:pPr>
              <w:autoSpaceDE w:val="0"/>
              <w:autoSpaceDN w:val="0"/>
              <w:adjustRightInd w:val="0"/>
              <w:jc w:val="both"/>
              <w:rPr>
                <w:rFonts w:ascii="Arial" w:hAnsi="Arial" w:cs="Arial"/>
                <w:sz w:val="24"/>
                <w:szCs w:val="24"/>
              </w:rPr>
            </w:pPr>
          </w:p>
        </w:tc>
      </w:tr>
      <w:tr w:rsidR="00CF0988" w:rsidRPr="00515DC7" w14:paraId="26D5F4A3" w14:textId="77777777" w:rsidTr="00D7355D">
        <w:tc>
          <w:tcPr>
            <w:tcW w:w="2240" w:type="dxa"/>
            <w:shd w:val="clear" w:color="auto" w:fill="FFFFFF" w:themeFill="background1"/>
          </w:tcPr>
          <w:p w14:paraId="138AE84E" w14:textId="77777777" w:rsidR="00CF0988" w:rsidRPr="00515DC7" w:rsidRDefault="00CF0988" w:rsidP="00D7355D">
            <w:pPr>
              <w:autoSpaceDE w:val="0"/>
              <w:autoSpaceDN w:val="0"/>
              <w:adjustRightInd w:val="0"/>
              <w:jc w:val="both"/>
              <w:rPr>
                <w:rFonts w:ascii="Arial" w:hAnsi="Arial" w:cs="Arial"/>
                <w:sz w:val="24"/>
                <w:szCs w:val="24"/>
              </w:rPr>
            </w:pPr>
          </w:p>
        </w:tc>
        <w:tc>
          <w:tcPr>
            <w:tcW w:w="2251" w:type="dxa"/>
            <w:shd w:val="clear" w:color="auto" w:fill="FFFFFF" w:themeFill="background1"/>
          </w:tcPr>
          <w:p w14:paraId="52FEAB10" w14:textId="77777777" w:rsidR="00CF0988" w:rsidRPr="00515DC7" w:rsidRDefault="00CF0988" w:rsidP="00D7355D">
            <w:pPr>
              <w:autoSpaceDE w:val="0"/>
              <w:autoSpaceDN w:val="0"/>
              <w:adjustRightInd w:val="0"/>
              <w:jc w:val="both"/>
              <w:rPr>
                <w:rFonts w:ascii="Arial" w:hAnsi="Arial" w:cs="Arial"/>
                <w:sz w:val="24"/>
                <w:szCs w:val="24"/>
              </w:rPr>
            </w:pPr>
          </w:p>
        </w:tc>
        <w:tc>
          <w:tcPr>
            <w:tcW w:w="2252" w:type="dxa"/>
            <w:shd w:val="clear" w:color="auto" w:fill="FFFFFF" w:themeFill="background1"/>
          </w:tcPr>
          <w:p w14:paraId="0EF55D88" w14:textId="77777777" w:rsidR="00CF0988" w:rsidRPr="00515DC7" w:rsidRDefault="00CF0988" w:rsidP="00D7355D">
            <w:pPr>
              <w:autoSpaceDE w:val="0"/>
              <w:autoSpaceDN w:val="0"/>
              <w:adjustRightInd w:val="0"/>
              <w:jc w:val="both"/>
              <w:rPr>
                <w:rFonts w:ascii="Arial" w:hAnsi="Arial" w:cs="Arial"/>
                <w:sz w:val="24"/>
                <w:szCs w:val="24"/>
              </w:rPr>
            </w:pPr>
          </w:p>
        </w:tc>
        <w:tc>
          <w:tcPr>
            <w:tcW w:w="2273" w:type="dxa"/>
            <w:shd w:val="clear" w:color="auto" w:fill="FFFFFF" w:themeFill="background1"/>
          </w:tcPr>
          <w:p w14:paraId="7611E047" w14:textId="77777777" w:rsidR="00CF0988" w:rsidRPr="00515DC7" w:rsidRDefault="00CF0988" w:rsidP="00D7355D">
            <w:pPr>
              <w:autoSpaceDE w:val="0"/>
              <w:autoSpaceDN w:val="0"/>
              <w:adjustRightInd w:val="0"/>
              <w:jc w:val="both"/>
              <w:rPr>
                <w:rFonts w:ascii="Arial" w:hAnsi="Arial" w:cs="Arial"/>
                <w:sz w:val="24"/>
                <w:szCs w:val="24"/>
              </w:rPr>
            </w:pPr>
          </w:p>
        </w:tc>
      </w:tr>
      <w:tr w:rsidR="00CF0988" w:rsidRPr="00515DC7" w14:paraId="62ACBAA6" w14:textId="77777777" w:rsidTr="00D7355D">
        <w:tc>
          <w:tcPr>
            <w:tcW w:w="2240" w:type="dxa"/>
            <w:shd w:val="clear" w:color="auto" w:fill="FFFFFF" w:themeFill="background1"/>
          </w:tcPr>
          <w:p w14:paraId="7916D9F8" w14:textId="77777777" w:rsidR="00CF0988" w:rsidRPr="00515DC7" w:rsidRDefault="00CF0988" w:rsidP="00D7355D">
            <w:pPr>
              <w:autoSpaceDE w:val="0"/>
              <w:autoSpaceDN w:val="0"/>
              <w:adjustRightInd w:val="0"/>
              <w:jc w:val="both"/>
              <w:rPr>
                <w:rFonts w:ascii="Arial" w:hAnsi="Arial" w:cs="Arial"/>
                <w:sz w:val="24"/>
                <w:szCs w:val="24"/>
              </w:rPr>
            </w:pPr>
          </w:p>
        </w:tc>
        <w:tc>
          <w:tcPr>
            <w:tcW w:w="2251" w:type="dxa"/>
            <w:shd w:val="clear" w:color="auto" w:fill="FFFFFF" w:themeFill="background1"/>
          </w:tcPr>
          <w:p w14:paraId="7CB4E73E" w14:textId="77777777" w:rsidR="00CF0988" w:rsidRPr="00515DC7" w:rsidRDefault="00CF0988" w:rsidP="00D7355D">
            <w:pPr>
              <w:autoSpaceDE w:val="0"/>
              <w:autoSpaceDN w:val="0"/>
              <w:adjustRightInd w:val="0"/>
              <w:jc w:val="both"/>
              <w:rPr>
                <w:rFonts w:ascii="Arial" w:hAnsi="Arial" w:cs="Arial"/>
                <w:sz w:val="24"/>
                <w:szCs w:val="24"/>
              </w:rPr>
            </w:pPr>
          </w:p>
        </w:tc>
        <w:tc>
          <w:tcPr>
            <w:tcW w:w="2252" w:type="dxa"/>
            <w:shd w:val="clear" w:color="auto" w:fill="FFFFFF" w:themeFill="background1"/>
          </w:tcPr>
          <w:p w14:paraId="431821F2" w14:textId="77777777" w:rsidR="00CF0988" w:rsidRPr="00515DC7" w:rsidRDefault="00CF0988" w:rsidP="00D7355D">
            <w:pPr>
              <w:autoSpaceDE w:val="0"/>
              <w:autoSpaceDN w:val="0"/>
              <w:adjustRightInd w:val="0"/>
              <w:jc w:val="both"/>
              <w:rPr>
                <w:rFonts w:ascii="Arial" w:hAnsi="Arial" w:cs="Arial"/>
                <w:sz w:val="24"/>
                <w:szCs w:val="24"/>
              </w:rPr>
            </w:pPr>
          </w:p>
        </w:tc>
        <w:tc>
          <w:tcPr>
            <w:tcW w:w="2273" w:type="dxa"/>
            <w:shd w:val="clear" w:color="auto" w:fill="FFFFFF" w:themeFill="background1"/>
          </w:tcPr>
          <w:p w14:paraId="0FDB1476" w14:textId="77777777" w:rsidR="00CF0988" w:rsidRPr="00515DC7" w:rsidRDefault="00CF0988" w:rsidP="00D7355D">
            <w:pPr>
              <w:autoSpaceDE w:val="0"/>
              <w:autoSpaceDN w:val="0"/>
              <w:adjustRightInd w:val="0"/>
              <w:jc w:val="both"/>
              <w:rPr>
                <w:rFonts w:ascii="Arial" w:hAnsi="Arial" w:cs="Arial"/>
                <w:sz w:val="24"/>
                <w:szCs w:val="24"/>
              </w:rPr>
            </w:pPr>
          </w:p>
        </w:tc>
      </w:tr>
      <w:tr w:rsidR="00CF0988" w:rsidRPr="00515DC7" w14:paraId="0D6B681F" w14:textId="77777777" w:rsidTr="00D7355D">
        <w:tc>
          <w:tcPr>
            <w:tcW w:w="2240" w:type="dxa"/>
            <w:shd w:val="clear" w:color="auto" w:fill="FFFFFF" w:themeFill="background1"/>
          </w:tcPr>
          <w:p w14:paraId="17814C99" w14:textId="77777777" w:rsidR="00CF0988" w:rsidRPr="00515DC7" w:rsidRDefault="00CF0988" w:rsidP="00D7355D">
            <w:pPr>
              <w:autoSpaceDE w:val="0"/>
              <w:autoSpaceDN w:val="0"/>
              <w:adjustRightInd w:val="0"/>
              <w:jc w:val="both"/>
              <w:rPr>
                <w:rFonts w:ascii="Arial" w:hAnsi="Arial" w:cs="Arial"/>
                <w:sz w:val="24"/>
                <w:szCs w:val="24"/>
              </w:rPr>
            </w:pPr>
          </w:p>
        </w:tc>
        <w:tc>
          <w:tcPr>
            <w:tcW w:w="2251" w:type="dxa"/>
            <w:shd w:val="clear" w:color="auto" w:fill="FFFFFF" w:themeFill="background1"/>
          </w:tcPr>
          <w:p w14:paraId="56643856" w14:textId="77777777" w:rsidR="00CF0988" w:rsidRPr="00515DC7" w:rsidRDefault="00CF0988" w:rsidP="00D7355D">
            <w:pPr>
              <w:autoSpaceDE w:val="0"/>
              <w:autoSpaceDN w:val="0"/>
              <w:adjustRightInd w:val="0"/>
              <w:jc w:val="both"/>
              <w:rPr>
                <w:rFonts w:ascii="Arial" w:hAnsi="Arial" w:cs="Arial"/>
                <w:sz w:val="24"/>
                <w:szCs w:val="24"/>
              </w:rPr>
            </w:pPr>
          </w:p>
        </w:tc>
        <w:tc>
          <w:tcPr>
            <w:tcW w:w="2252" w:type="dxa"/>
            <w:shd w:val="clear" w:color="auto" w:fill="FFFFFF" w:themeFill="background1"/>
          </w:tcPr>
          <w:p w14:paraId="5DD22244" w14:textId="77777777" w:rsidR="00CF0988" w:rsidRPr="00515DC7" w:rsidRDefault="00CF0988" w:rsidP="00D7355D">
            <w:pPr>
              <w:autoSpaceDE w:val="0"/>
              <w:autoSpaceDN w:val="0"/>
              <w:adjustRightInd w:val="0"/>
              <w:jc w:val="both"/>
              <w:rPr>
                <w:rFonts w:ascii="Arial" w:hAnsi="Arial" w:cs="Arial"/>
                <w:sz w:val="24"/>
                <w:szCs w:val="24"/>
              </w:rPr>
            </w:pPr>
          </w:p>
        </w:tc>
        <w:tc>
          <w:tcPr>
            <w:tcW w:w="2273" w:type="dxa"/>
            <w:shd w:val="clear" w:color="auto" w:fill="FFFFFF" w:themeFill="background1"/>
          </w:tcPr>
          <w:p w14:paraId="6179818A" w14:textId="77777777" w:rsidR="00CF0988" w:rsidRPr="00515DC7" w:rsidRDefault="00CF0988" w:rsidP="00D7355D">
            <w:pPr>
              <w:autoSpaceDE w:val="0"/>
              <w:autoSpaceDN w:val="0"/>
              <w:adjustRightInd w:val="0"/>
              <w:jc w:val="both"/>
              <w:rPr>
                <w:rFonts w:ascii="Arial" w:hAnsi="Arial" w:cs="Arial"/>
                <w:sz w:val="24"/>
                <w:szCs w:val="24"/>
              </w:rPr>
            </w:pPr>
          </w:p>
        </w:tc>
      </w:tr>
    </w:tbl>
    <w:p w14:paraId="50D4EECB" w14:textId="77777777" w:rsidR="00443FA2" w:rsidRDefault="00443FA2" w:rsidP="0048409D">
      <w:pPr>
        <w:autoSpaceDE w:val="0"/>
        <w:autoSpaceDN w:val="0"/>
        <w:adjustRightInd w:val="0"/>
        <w:spacing w:after="0" w:line="240" w:lineRule="auto"/>
        <w:jc w:val="both"/>
        <w:rPr>
          <w:rFonts w:ascii="Arial" w:hAnsi="Arial" w:cs="Arial"/>
          <w:b/>
          <w:color w:val="000000"/>
          <w:sz w:val="24"/>
          <w:szCs w:val="24"/>
        </w:rPr>
        <w:sectPr w:rsidR="00443FA2" w:rsidSect="00F03965">
          <w:pgSz w:w="11906" w:h="16838"/>
          <w:pgMar w:top="1440" w:right="1440" w:bottom="1440" w:left="1440" w:header="284" w:footer="708" w:gutter="0"/>
          <w:cols w:space="708"/>
          <w:docGrid w:linePitch="360"/>
        </w:sectPr>
      </w:pPr>
    </w:p>
    <w:p w14:paraId="6B101BE7" w14:textId="77777777" w:rsidR="006A4591" w:rsidRPr="005D69C2" w:rsidRDefault="006A4591" w:rsidP="006A4591">
      <w:pPr>
        <w:spacing w:before="60" w:after="60" w:line="240" w:lineRule="auto"/>
        <w:rPr>
          <w:rFonts w:ascii="Arial" w:eastAsia="Times New Roman" w:hAnsi="Arial" w:cs="Arial"/>
          <w:b/>
          <w:sz w:val="20"/>
          <w:szCs w:val="20"/>
          <w:u w:val="single"/>
        </w:rPr>
      </w:pPr>
      <w:r w:rsidRPr="005D69C2">
        <w:rPr>
          <w:rFonts w:ascii="Arial" w:eastAsia="Times New Roman" w:hAnsi="Arial" w:cs="Arial"/>
          <w:b/>
          <w:sz w:val="20"/>
          <w:szCs w:val="20"/>
          <w:u w:val="single"/>
        </w:rPr>
        <w:lastRenderedPageBreak/>
        <w:t xml:space="preserve">KEY CONTACTS WITHIN THE SCHOOL  </w:t>
      </w:r>
    </w:p>
    <w:p w14:paraId="640B688C" w14:textId="40D5C193" w:rsidR="006A4591" w:rsidRPr="005D69C2" w:rsidRDefault="00886E16"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Pr>
          <w:rFonts w:ascii="Arial" w:eastAsia="Times New Roman" w:hAnsi="Arial" w:cs="Arial"/>
          <w:b/>
          <w:sz w:val="20"/>
          <w:szCs w:val="20"/>
        </w:rPr>
        <w:t>DESIGNATED SAFEGUARDING PERSON</w:t>
      </w:r>
      <w:r w:rsidR="006A4591" w:rsidRPr="005D69C2">
        <w:rPr>
          <w:rFonts w:ascii="Arial" w:eastAsia="Times New Roman" w:hAnsi="Arial" w:cs="Arial"/>
          <w:b/>
          <w:sz w:val="20"/>
          <w:szCs w:val="20"/>
        </w:rPr>
        <w:t xml:space="preserve"> FOR CHILD PROTECTION (DSP)</w:t>
      </w:r>
    </w:p>
    <w:p w14:paraId="24B6B7F9" w14:textId="4764F043"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NAME:</w:t>
      </w:r>
      <w:r w:rsidR="007323DD">
        <w:rPr>
          <w:rFonts w:ascii="Arial" w:eastAsia="Times New Roman" w:hAnsi="Arial" w:cs="Arial"/>
          <w:sz w:val="20"/>
          <w:szCs w:val="20"/>
        </w:rPr>
        <w:t xml:space="preserve"> Mr Rhys Jones </w:t>
      </w:r>
    </w:p>
    <w:p w14:paraId="10BCA1A1" w14:textId="29CB838A"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r w:rsidR="007323DD">
        <w:rPr>
          <w:rFonts w:ascii="Arial" w:eastAsia="Times New Roman" w:hAnsi="Arial" w:cs="Arial"/>
          <w:sz w:val="20"/>
          <w:szCs w:val="20"/>
        </w:rPr>
        <w:t xml:space="preserve"> 01446 772245</w:t>
      </w:r>
    </w:p>
    <w:p w14:paraId="2F914C9F"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
    <w:p w14:paraId="74352CE6"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DEPUTY DSP</w:t>
      </w:r>
    </w:p>
    <w:p w14:paraId="37087C26" w14:textId="3798EEA6"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 xml:space="preserve">NAME: </w:t>
      </w:r>
      <w:r w:rsidR="007323DD">
        <w:rPr>
          <w:rFonts w:ascii="Arial" w:eastAsia="Times New Roman" w:hAnsi="Arial" w:cs="Arial"/>
          <w:sz w:val="20"/>
          <w:szCs w:val="20"/>
        </w:rPr>
        <w:t>M</w:t>
      </w:r>
      <w:r w:rsidR="002D23C8">
        <w:rPr>
          <w:rFonts w:ascii="Arial" w:eastAsia="Times New Roman" w:hAnsi="Arial" w:cs="Arial"/>
          <w:sz w:val="20"/>
          <w:szCs w:val="20"/>
        </w:rPr>
        <w:t xml:space="preserve">rs Jen </w:t>
      </w:r>
      <w:proofErr w:type="spellStart"/>
      <w:r w:rsidR="002D23C8">
        <w:rPr>
          <w:rFonts w:ascii="Arial" w:eastAsia="Times New Roman" w:hAnsi="Arial" w:cs="Arial"/>
          <w:sz w:val="20"/>
          <w:szCs w:val="20"/>
        </w:rPr>
        <w:t>Shewell</w:t>
      </w:r>
      <w:proofErr w:type="spellEnd"/>
    </w:p>
    <w:p w14:paraId="5B8F9CBD" w14:textId="4C03860C" w:rsidR="006A4591"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r w:rsidR="007323DD">
        <w:rPr>
          <w:rFonts w:ascii="Arial" w:eastAsia="Times New Roman" w:hAnsi="Arial" w:cs="Arial"/>
          <w:sz w:val="20"/>
          <w:szCs w:val="20"/>
        </w:rPr>
        <w:t xml:space="preserve"> 01446 772245</w:t>
      </w:r>
    </w:p>
    <w:p w14:paraId="3E3A5C97" w14:textId="5FFEEBB7" w:rsidR="003F6117" w:rsidRDefault="003F6117"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
    <w:p w14:paraId="51A5A3AC" w14:textId="7D0C36B2" w:rsidR="003F6117" w:rsidRPr="003F6117" w:rsidRDefault="003F6117"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3F6117">
        <w:rPr>
          <w:rFonts w:ascii="Arial" w:eastAsia="Times New Roman" w:hAnsi="Arial" w:cs="Arial"/>
          <w:b/>
          <w:sz w:val="20"/>
          <w:szCs w:val="20"/>
        </w:rPr>
        <w:t>DEPUTY DSP</w:t>
      </w:r>
    </w:p>
    <w:p w14:paraId="589B4146" w14:textId="700B7E1D" w:rsidR="003F6117" w:rsidRDefault="003F6117"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Pr>
          <w:rFonts w:ascii="Arial" w:eastAsia="Times New Roman" w:hAnsi="Arial" w:cs="Arial"/>
          <w:sz w:val="20"/>
          <w:szCs w:val="20"/>
        </w:rPr>
        <w:t>NAME: Mrs Hayley Mayes</w:t>
      </w:r>
    </w:p>
    <w:p w14:paraId="25E22F97" w14:textId="0F4128F0" w:rsidR="003F6117" w:rsidRPr="005D69C2" w:rsidRDefault="003F6117"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Pr>
          <w:rFonts w:ascii="Arial" w:eastAsia="Times New Roman" w:hAnsi="Arial" w:cs="Arial"/>
          <w:sz w:val="20"/>
          <w:szCs w:val="20"/>
        </w:rPr>
        <w:t>CONTACT NUMBER: 01446 772245</w:t>
      </w:r>
    </w:p>
    <w:p w14:paraId="2F7CDDD2"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
    <w:p w14:paraId="64568EFD" w14:textId="6D281041"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NOMINATED GOVERNOR FOR CHILD PROTECTION</w:t>
      </w:r>
      <w:r w:rsidR="00FA281B" w:rsidRPr="005D69C2">
        <w:rPr>
          <w:rFonts w:ascii="Arial" w:eastAsia="Times New Roman" w:hAnsi="Arial" w:cs="Arial"/>
          <w:b/>
          <w:sz w:val="20"/>
          <w:szCs w:val="20"/>
        </w:rPr>
        <w:t xml:space="preserve"> &amp; SAFEGUARDING (DSG)</w:t>
      </w:r>
    </w:p>
    <w:p w14:paraId="67B8679C" w14:textId="49FBBC2F"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 xml:space="preserve">NAME: </w:t>
      </w:r>
      <w:r w:rsidR="007323DD">
        <w:rPr>
          <w:rFonts w:ascii="Arial" w:eastAsia="Times New Roman" w:hAnsi="Arial" w:cs="Arial"/>
          <w:sz w:val="20"/>
          <w:szCs w:val="20"/>
        </w:rPr>
        <w:t>Mr</w:t>
      </w:r>
      <w:r w:rsidR="002D23C8">
        <w:rPr>
          <w:rFonts w:ascii="Arial" w:eastAsia="Times New Roman" w:hAnsi="Arial" w:cs="Arial"/>
          <w:sz w:val="20"/>
          <w:szCs w:val="20"/>
        </w:rPr>
        <w:t xml:space="preserve"> Dorian Davies </w:t>
      </w:r>
    </w:p>
    <w:p w14:paraId="286BB480" w14:textId="522A24D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r w:rsidR="007323DD">
        <w:rPr>
          <w:rFonts w:ascii="Arial" w:eastAsia="Times New Roman" w:hAnsi="Arial" w:cs="Arial"/>
          <w:sz w:val="20"/>
          <w:szCs w:val="20"/>
        </w:rPr>
        <w:t xml:space="preserve"> </w:t>
      </w:r>
      <w:r w:rsidRPr="005D69C2">
        <w:rPr>
          <w:rFonts w:ascii="Arial" w:eastAsia="Times New Roman" w:hAnsi="Arial" w:cs="Arial"/>
          <w:sz w:val="20"/>
          <w:szCs w:val="20"/>
        </w:rPr>
        <w:t>:</w:t>
      </w:r>
      <w:r w:rsidR="007323DD">
        <w:rPr>
          <w:rFonts w:ascii="Arial" w:eastAsia="Times New Roman" w:hAnsi="Arial" w:cs="Arial"/>
          <w:sz w:val="20"/>
          <w:szCs w:val="20"/>
        </w:rPr>
        <w:t>01446 773496</w:t>
      </w:r>
    </w:p>
    <w:p w14:paraId="46F84A65"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p>
    <w:p w14:paraId="3E4AF1DD"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CHAIR OF GOVERNORS</w:t>
      </w:r>
    </w:p>
    <w:p w14:paraId="5C2D77B6" w14:textId="5307AE33"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NAME:</w:t>
      </w:r>
      <w:r w:rsidR="007323DD">
        <w:rPr>
          <w:rFonts w:ascii="Arial" w:eastAsia="Times New Roman" w:hAnsi="Arial" w:cs="Arial"/>
          <w:sz w:val="20"/>
          <w:szCs w:val="20"/>
        </w:rPr>
        <w:t xml:space="preserve"> Mrs Margaret Nelson </w:t>
      </w:r>
    </w:p>
    <w:p w14:paraId="57566572" w14:textId="7F821A3F"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CONTACT NUMBER:</w:t>
      </w:r>
      <w:r w:rsidR="007323DD">
        <w:rPr>
          <w:rFonts w:ascii="Arial" w:eastAsia="Times New Roman" w:hAnsi="Arial" w:cs="Arial"/>
          <w:sz w:val="20"/>
          <w:szCs w:val="20"/>
        </w:rPr>
        <w:t xml:space="preserve"> 01446 773496</w:t>
      </w:r>
    </w:p>
    <w:p w14:paraId="287EA892" w14:textId="77777777" w:rsidR="006A4591" w:rsidRPr="005D69C2" w:rsidRDefault="006A4591" w:rsidP="006A4591">
      <w:pPr>
        <w:spacing w:before="60" w:after="60" w:line="240" w:lineRule="auto"/>
        <w:rPr>
          <w:rFonts w:ascii="Arial" w:eastAsia="Times New Roman" w:hAnsi="Arial" w:cs="Arial"/>
          <w:sz w:val="20"/>
          <w:szCs w:val="20"/>
        </w:rPr>
      </w:pPr>
    </w:p>
    <w:p w14:paraId="1E15C0EF" w14:textId="77777777" w:rsidR="006A4591" w:rsidRPr="005D69C2" w:rsidRDefault="006A4591" w:rsidP="006A4591">
      <w:pPr>
        <w:spacing w:before="60" w:after="60" w:line="240" w:lineRule="auto"/>
        <w:rPr>
          <w:rFonts w:ascii="Arial" w:eastAsia="Times New Roman" w:hAnsi="Arial" w:cs="Arial"/>
          <w:b/>
          <w:sz w:val="20"/>
          <w:szCs w:val="20"/>
          <w:u w:val="single"/>
        </w:rPr>
      </w:pPr>
      <w:r w:rsidRPr="005D69C2">
        <w:rPr>
          <w:rFonts w:ascii="Arial" w:eastAsia="Times New Roman" w:hAnsi="Arial" w:cs="Arial"/>
          <w:b/>
          <w:sz w:val="20"/>
          <w:szCs w:val="20"/>
          <w:u w:val="single"/>
        </w:rPr>
        <w:t>KEY CONTACTS WITHIN THE LOCAL AUTHORITY</w:t>
      </w:r>
    </w:p>
    <w:p w14:paraId="439746C6"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1D82EB61" w14:textId="2CF8AC9E"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 xml:space="preserve">REFERRAL TO </w:t>
      </w:r>
      <w:r w:rsidR="002926E6" w:rsidRPr="005D69C2">
        <w:rPr>
          <w:rFonts w:ascii="Arial" w:eastAsia="Times New Roman" w:hAnsi="Arial" w:cs="Arial"/>
          <w:b/>
          <w:sz w:val="20"/>
          <w:szCs w:val="20"/>
        </w:rPr>
        <w:t xml:space="preserve">Vale of Glamorgan </w:t>
      </w:r>
      <w:r w:rsidRPr="005D69C2">
        <w:rPr>
          <w:rFonts w:ascii="Arial" w:eastAsia="Times New Roman" w:hAnsi="Arial" w:cs="Arial"/>
          <w:b/>
          <w:sz w:val="20"/>
          <w:szCs w:val="20"/>
        </w:rPr>
        <w:t>CHILDRE</w:t>
      </w:r>
      <w:r w:rsidR="002926E6" w:rsidRPr="005D69C2">
        <w:rPr>
          <w:rFonts w:ascii="Arial" w:eastAsia="Times New Roman" w:hAnsi="Arial" w:cs="Arial"/>
          <w:b/>
          <w:sz w:val="20"/>
          <w:szCs w:val="20"/>
        </w:rPr>
        <w:t>N &amp; YOUNG PEOPLES SERVICE</w:t>
      </w:r>
      <w:r w:rsidR="009C4FDC">
        <w:rPr>
          <w:rFonts w:ascii="Arial" w:eastAsia="Times New Roman" w:hAnsi="Arial" w:cs="Arial"/>
          <w:b/>
          <w:sz w:val="20"/>
          <w:szCs w:val="20"/>
        </w:rPr>
        <w:t xml:space="preserve"> (CYPS)</w:t>
      </w:r>
    </w:p>
    <w:p w14:paraId="428CACB9" w14:textId="75225955"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sz w:val="20"/>
          <w:szCs w:val="20"/>
        </w:rPr>
        <w:t xml:space="preserve">Where schools have </w:t>
      </w:r>
      <w:r w:rsidRPr="005D69C2">
        <w:rPr>
          <w:rFonts w:ascii="Arial" w:eastAsia="Times New Roman" w:hAnsi="Arial" w:cs="Arial"/>
          <w:b/>
          <w:sz w:val="20"/>
          <w:szCs w:val="20"/>
        </w:rPr>
        <w:t>URGENT</w:t>
      </w:r>
      <w:r w:rsidRPr="005D69C2">
        <w:rPr>
          <w:rFonts w:ascii="Arial" w:eastAsia="Times New Roman" w:hAnsi="Arial" w:cs="Arial"/>
          <w:sz w:val="20"/>
          <w:szCs w:val="20"/>
        </w:rPr>
        <w:t xml:space="preserve"> and </w:t>
      </w:r>
      <w:r w:rsidRPr="005D69C2">
        <w:rPr>
          <w:rFonts w:ascii="Arial" w:eastAsia="Times New Roman" w:hAnsi="Arial" w:cs="Arial"/>
          <w:b/>
          <w:sz w:val="20"/>
          <w:szCs w:val="20"/>
        </w:rPr>
        <w:t>IMMEDIATE</w:t>
      </w:r>
      <w:r w:rsidRPr="005D69C2">
        <w:rPr>
          <w:rFonts w:ascii="Arial" w:eastAsia="Times New Roman" w:hAnsi="Arial" w:cs="Arial"/>
          <w:sz w:val="20"/>
          <w:szCs w:val="20"/>
        </w:rPr>
        <w:t xml:space="preserve"> concerns for the safety and welfare of a child or young person during office hours telephone: </w:t>
      </w:r>
      <w:r w:rsidRPr="005D69C2">
        <w:rPr>
          <w:rFonts w:ascii="Arial" w:eastAsia="Times New Roman" w:hAnsi="Arial" w:cs="Arial"/>
          <w:b/>
          <w:sz w:val="20"/>
          <w:szCs w:val="20"/>
        </w:rPr>
        <w:t>01446725202</w:t>
      </w:r>
    </w:p>
    <w:p w14:paraId="55135C34"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u w:val="single"/>
        </w:rPr>
      </w:pPr>
      <w:r w:rsidRPr="005D69C2">
        <w:rPr>
          <w:rFonts w:ascii="Arial" w:eastAsia="Times New Roman" w:hAnsi="Arial" w:cs="Arial"/>
          <w:sz w:val="20"/>
          <w:szCs w:val="20"/>
        </w:rPr>
        <w:t xml:space="preserve">To make </w:t>
      </w:r>
      <w:r w:rsidRPr="005D69C2">
        <w:rPr>
          <w:rFonts w:ascii="Arial" w:eastAsia="Times New Roman" w:hAnsi="Arial" w:cs="Arial"/>
          <w:b/>
          <w:sz w:val="20"/>
          <w:szCs w:val="20"/>
        </w:rPr>
        <w:t>URGENT</w:t>
      </w:r>
      <w:r w:rsidRPr="005D69C2">
        <w:rPr>
          <w:rFonts w:ascii="Arial" w:eastAsia="Times New Roman" w:hAnsi="Arial" w:cs="Arial"/>
          <w:sz w:val="20"/>
          <w:szCs w:val="20"/>
        </w:rPr>
        <w:t xml:space="preserve"> referrals </w:t>
      </w:r>
      <w:r w:rsidRPr="005D69C2">
        <w:rPr>
          <w:rFonts w:ascii="Arial" w:eastAsia="Times New Roman" w:hAnsi="Arial" w:cs="Arial"/>
          <w:b/>
          <w:sz w:val="20"/>
          <w:szCs w:val="20"/>
        </w:rPr>
        <w:t xml:space="preserve">OUT OF OFFICE HOURS </w:t>
      </w:r>
      <w:r w:rsidRPr="005D69C2">
        <w:rPr>
          <w:rFonts w:ascii="Arial" w:eastAsia="Times New Roman" w:hAnsi="Arial" w:cs="Arial"/>
          <w:sz w:val="20"/>
          <w:szCs w:val="20"/>
        </w:rPr>
        <w:t xml:space="preserve">telephone </w:t>
      </w:r>
      <w:r w:rsidRPr="005D69C2">
        <w:rPr>
          <w:rFonts w:ascii="Arial" w:eastAsia="Times New Roman" w:hAnsi="Arial" w:cs="Arial"/>
          <w:b/>
          <w:sz w:val="20"/>
          <w:szCs w:val="20"/>
        </w:rPr>
        <w:t>029 20788 570</w:t>
      </w:r>
    </w:p>
    <w:p w14:paraId="62C508EF" w14:textId="77777777" w:rsidR="006A4591" w:rsidRPr="005D69C2" w:rsidRDefault="006A4591" w:rsidP="006A4591">
      <w:pPr>
        <w:spacing w:before="60" w:after="60" w:line="240" w:lineRule="auto"/>
        <w:rPr>
          <w:rFonts w:ascii="Arial" w:eastAsia="Times New Roman" w:hAnsi="Arial" w:cs="Arial"/>
          <w:sz w:val="20"/>
          <w:szCs w:val="20"/>
        </w:rPr>
      </w:pPr>
    </w:p>
    <w:p w14:paraId="3BF4B50E" w14:textId="77777777" w:rsidR="006A4591" w:rsidRPr="005D69C2" w:rsidRDefault="006A4591" w:rsidP="006A4591">
      <w:pPr>
        <w:pBdr>
          <w:top w:val="single" w:sz="4" w:space="1" w:color="auto"/>
          <w:left w:val="single" w:sz="4" w:space="4" w:color="auto"/>
          <w:bottom w:val="single" w:sz="4" w:space="0" w:color="auto"/>
          <w:right w:val="single" w:sz="4" w:space="4" w:color="auto"/>
        </w:pBdr>
        <w:shd w:val="clear" w:color="auto" w:fill="C0C0C0"/>
        <w:spacing w:before="60" w:after="60" w:line="240" w:lineRule="auto"/>
        <w:rPr>
          <w:rFonts w:ascii="Arial" w:eastAsia="Times New Roman" w:hAnsi="Arial" w:cs="Arial"/>
          <w:sz w:val="20"/>
          <w:szCs w:val="20"/>
        </w:rPr>
      </w:pPr>
    </w:p>
    <w:p w14:paraId="35D2BA12" w14:textId="77777777" w:rsidR="006A4591" w:rsidRPr="005D69C2" w:rsidRDefault="006A4591" w:rsidP="006A4591">
      <w:pPr>
        <w:pBdr>
          <w:top w:val="single" w:sz="4" w:space="1" w:color="auto"/>
          <w:left w:val="single" w:sz="4" w:space="4" w:color="auto"/>
          <w:bottom w:val="single" w:sz="4" w:space="0"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POLICE (CHILD PROTECTION):  101 in an emergency 999</w:t>
      </w:r>
      <w:r w:rsidRPr="005D69C2">
        <w:rPr>
          <w:rFonts w:ascii="Arial" w:eastAsia="Times New Roman" w:hAnsi="Arial" w:cs="Arial"/>
          <w:b/>
          <w:sz w:val="20"/>
          <w:szCs w:val="20"/>
        </w:rPr>
        <w:tab/>
      </w:r>
    </w:p>
    <w:p w14:paraId="7039122A" w14:textId="77777777" w:rsidR="006A4591" w:rsidRPr="005D69C2" w:rsidRDefault="006A4591" w:rsidP="006A4591">
      <w:pPr>
        <w:pBdr>
          <w:top w:val="single" w:sz="4" w:space="1" w:color="auto"/>
          <w:left w:val="single" w:sz="4" w:space="4" w:color="auto"/>
          <w:bottom w:val="single" w:sz="4" w:space="0"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ab/>
      </w:r>
      <w:r w:rsidRPr="005D69C2">
        <w:rPr>
          <w:rFonts w:ascii="Arial" w:eastAsia="Times New Roman" w:hAnsi="Arial" w:cs="Arial"/>
          <w:b/>
          <w:sz w:val="20"/>
          <w:szCs w:val="20"/>
        </w:rPr>
        <w:tab/>
        <w:t xml:space="preserve"> </w:t>
      </w:r>
    </w:p>
    <w:p w14:paraId="587AB5FD" w14:textId="77777777" w:rsidR="006A4591" w:rsidRPr="005D69C2" w:rsidRDefault="006A4591" w:rsidP="006A4591">
      <w:pPr>
        <w:spacing w:before="60" w:after="60" w:line="240" w:lineRule="auto"/>
        <w:rPr>
          <w:rFonts w:ascii="Arial" w:eastAsia="Times New Roman" w:hAnsi="Arial" w:cs="Arial"/>
          <w:sz w:val="20"/>
          <w:szCs w:val="20"/>
        </w:rPr>
      </w:pPr>
    </w:p>
    <w:p w14:paraId="23656A51" w14:textId="7E498BE1" w:rsidR="006A4591" w:rsidRPr="005D69C2" w:rsidRDefault="006163A8"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sz w:val="20"/>
          <w:szCs w:val="20"/>
        </w:rPr>
      </w:pPr>
      <w:r w:rsidRPr="005D69C2">
        <w:rPr>
          <w:rFonts w:ascii="Arial" w:eastAsia="Times New Roman" w:hAnsi="Arial" w:cs="Arial"/>
          <w:b/>
          <w:bCs/>
          <w:sz w:val="20"/>
          <w:szCs w:val="20"/>
        </w:rPr>
        <w:t>The Learning &amp; Skills</w:t>
      </w:r>
      <w:r w:rsidR="006A4591" w:rsidRPr="005D69C2">
        <w:rPr>
          <w:rFonts w:ascii="Arial" w:eastAsia="Times New Roman" w:hAnsi="Arial" w:cs="Arial"/>
          <w:b/>
          <w:bCs/>
          <w:sz w:val="20"/>
          <w:szCs w:val="20"/>
        </w:rPr>
        <w:t xml:space="preserve"> S</w:t>
      </w:r>
      <w:r w:rsidRPr="005D69C2">
        <w:rPr>
          <w:rFonts w:ascii="Arial" w:eastAsia="Times New Roman" w:hAnsi="Arial" w:cs="Arial"/>
          <w:b/>
          <w:bCs/>
          <w:sz w:val="20"/>
          <w:szCs w:val="20"/>
        </w:rPr>
        <w:t>afeguarding Team</w:t>
      </w:r>
      <w:r w:rsidR="006A4591" w:rsidRPr="005D69C2">
        <w:rPr>
          <w:rFonts w:ascii="Arial" w:eastAsia="Times New Roman" w:hAnsi="Arial" w:cs="Arial"/>
          <w:b/>
          <w:sz w:val="20"/>
          <w:szCs w:val="20"/>
        </w:rPr>
        <w:t xml:space="preserve"> </w:t>
      </w:r>
      <w:r w:rsidR="006A4591" w:rsidRPr="005D69C2">
        <w:rPr>
          <w:rFonts w:ascii="Arial" w:eastAsia="Times New Roman" w:hAnsi="Arial" w:cs="Arial"/>
          <w:sz w:val="20"/>
          <w:szCs w:val="20"/>
        </w:rPr>
        <w:t>is able to provide advice and support.</w:t>
      </w:r>
    </w:p>
    <w:p w14:paraId="04AC6BCA" w14:textId="7C66CD03"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 xml:space="preserve">CONTACT EMAIL: </w:t>
      </w:r>
      <w:hyperlink r:id="rId9" w:history="1">
        <w:r w:rsidR="006163A8" w:rsidRPr="005D69C2">
          <w:rPr>
            <w:rStyle w:val="Hyperlink"/>
            <w:rFonts w:ascii="Arial" w:eastAsia="Times New Roman" w:hAnsi="Arial" w:cs="Arial"/>
            <w:b/>
            <w:sz w:val="20"/>
            <w:szCs w:val="20"/>
          </w:rPr>
          <w:t>jdredrup@valeofglamorgan.gov.uk</w:t>
        </w:r>
      </w:hyperlink>
      <w:r w:rsidR="006163A8" w:rsidRPr="005D69C2">
        <w:rPr>
          <w:rFonts w:ascii="Arial" w:eastAsia="Times New Roman" w:hAnsi="Arial" w:cs="Arial"/>
          <w:b/>
          <w:sz w:val="20"/>
          <w:szCs w:val="20"/>
        </w:rPr>
        <w:t xml:space="preserve"> </w:t>
      </w:r>
      <w:r w:rsidR="00C27A2D">
        <w:rPr>
          <w:rFonts w:ascii="Arial" w:eastAsia="Times New Roman" w:hAnsi="Arial" w:cs="Arial"/>
          <w:b/>
          <w:sz w:val="20"/>
          <w:szCs w:val="20"/>
        </w:rPr>
        <w:t>, Telephone 01446 709867</w:t>
      </w:r>
    </w:p>
    <w:p w14:paraId="65AFC6FF"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237221B2" w14:textId="7639200B" w:rsidR="006A4591" w:rsidRPr="005D69C2" w:rsidRDefault="006163A8"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Natasha James – Local Authority Designated Officer (LADO)</w:t>
      </w:r>
    </w:p>
    <w:p w14:paraId="6C836335" w14:textId="05B31A10"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5D69C2">
        <w:rPr>
          <w:rFonts w:ascii="Arial" w:eastAsia="Times New Roman" w:hAnsi="Arial" w:cs="Arial"/>
          <w:b/>
          <w:sz w:val="20"/>
          <w:szCs w:val="20"/>
        </w:rPr>
        <w:t>CONTACT NUMBER</w:t>
      </w:r>
      <w:r w:rsidR="00C27A2D">
        <w:rPr>
          <w:rFonts w:ascii="Arial" w:eastAsia="Times New Roman" w:hAnsi="Arial" w:cs="Arial"/>
          <w:b/>
          <w:sz w:val="20"/>
          <w:szCs w:val="20"/>
        </w:rPr>
        <w:t xml:space="preserve"> 01446700111</w:t>
      </w:r>
    </w:p>
    <w:p w14:paraId="0781D547" w14:textId="77777777" w:rsidR="006A4591" w:rsidRPr="005D69C2" w:rsidRDefault="006A4591" w:rsidP="006A4591">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1350CC57" w14:textId="559A8BBA" w:rsidR="006163A8" w:rsidRPr="005D69C2" w:rsidRDefault="008A566F"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Pr>
          <w:rFonts w:ascii="Arial" w:eastAsia="Times New Roman" w:hAnsi="Arial" w:cs="Arial"/>
          <w:b/>
          <w:sz w:val="20"/>
          <w:szCs w:val="20"/>
        </w:rPr>
        <w:t xml:space="preserve">Helen Anderson </w:t>
      </w:r>
      <w:r w:rsidR="006163A8" w:rsidRPr="005D69C2">
        <w:rPr>
          <w:rFonts w:ascii="Arial" w:eastAsia="Times New Roman" w:hAnsi="Arial" w:cs="Arial"/>
          <w:b/>
          <w:sz w:val="20"/>
          <w:szCs w:val="20"/>
        </w:rPr>
        <w:t xml:space="preserve"> </w:t>
      </w:r>
      <w:r w:rsidR="006A4591" w:rsidRPr="005D69C2">
        <w:rPr>
          <w:rFonts w:ascii="Arial" w:eastAsia="Times New Roman" w:hAnsi="Arial" w:cs="Arial"/>
          <w:b/>
          <w:sz w:val="20"/>
          <w:szCs w:val="20"/>
        </w:rPr>
        <w:t xml:space="preserve"> – </w:t>
      </w:r>
      <w:r w:rsidR="006163A8" w:rsidRPr="005D69C2">
        <w:rPr>
          <w:rFonts w:ascii="Arial" w:eastAsia="Times New Roman" w:hAnsi="Arial" w:cs="Arial"/>
          <w:b/>
          <w:sz w:val="20"/>
          <w:szCs w:val="20"/>
        </w:rPr>
        <w:t>Designated Officer for Safeguarding (DOS)</w:t>
      </w:r>
    </w:p>
    <w:p w14:paraId="1DBBE692" w14:textId="30B9EB36" w:rsidR="006163A8" w:rsidRPr="005D69C2" w:rsidRDefault="006163A8"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bookmarkStart w:id="2" w:name="_Hlk103246459"/>
      <w:r w:rsidRPr="005D69C2">
        <w:rPr>
          <w:rFonts w:ascii="Arial" w:eastAsia="Times New Roman" w:hAnsi="Arial" w:cs="Arial"/>
          <w:b/>
          <w:sz w:val="20"/>
          <w:szCs w:val="20"/>
        </w:rPr>
        <w:t>CONTACT NUMBER</w:t>
      </w:r>
      <w:r w:rsidR="00C27A2D">
        <w:rPr>
          <w:rFonts w:ascii="Arial" w:eastAsia="Times New Roman" w:hAnsi="Arial" w:cs="Arial"/>
          <w:b/>
          <w:sz w:val="20"/>
          <w:szCs w:val="20"/>
        </w:rPr>
        <w:t xml:space="preserve"> 01446700111</w:t>
      </w:r>
    </w:p>
    <w:bookmarkEnd w:id="2"/>
    <w:p w14:paraId="6EDD18D2" w14:textId="330E251A" w:rsidR="001362EC" w:rsidRPr="005D69C2" w:rsidRDefault="001362EC"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40B2372E" w14:textId="2B7ABCD1" w:rsidR="001362EC" w:rsidRDefault="00B36203"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Pr>
          <w:rFonts w:ascii="Arial" w:eastAsia="Times New Roman" w:hAnsi="Arial" w:cs="Arial"/>
          <w:b/>
          <w:sz w:val="20"/>
          <w:szCs w:val="20"/>
        </w:rPr>
        <w:t>Elizabeth Jones</w:t>
      </w:r>
      <w:r w:rsidR="00C27A2D">
        <w:rPr>
          <w:rFonts w:ascii="Arial" w:eastAsia="Times New Roman" w:hAnsi="Arial" w:cs="Arial"/>
          <w:b/>
          <w:sz w:val="20"/>
          <w:szCs w:val="20"/>
        </w:rPr>
        <w:t>– Safeguarding Lead for Learning &amp; Skills</w:t>
      </w:r>
    </w:p>
    <w:p w14:paraId="6E87E3A2" w14:textId="77777777" w:rsidR="00C27A2D" w:rsidRPr="009B43AB" w:rsidRDefault="00C27A2D" w:rsidP="00C27A2D">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sidRPr="009B43AB">
        <w:rPr>
          <w:rFonts w:ascii="Arial" w:eastAsia="Times New Roman" w:hAnsi="Arial" w:cs="Arial"/>
          <w:b/>
          <w:sz w:val="20"/>
          <w:szCs w:val="20"/>
        </w:rPr>
        <w:t>CONTACT NUMBER</w:t>
      </w:r>
      <w:r>
        <w:rPr>
          <w:rFonts w:ascii="Arial" w:eastAsia="Times New Roman" w:hAnsi="Arial" w:cs="Arial"/>
          <w:b/>
          <w:sz w:val="20"/>
          <w:szCs w:val="20"/>
        </w:rPr>
        <w:t xml:space="preserve"> 01446700111</w:t>
      </w:r>
    </w:p>
    <w:p w14:paraId="7EE5B5B2" w14:textId="77777777" w:rsidR="00C27A2D" w:rsidRPr="005D69C2" w:rsidRDefault="00C27A2D" w:rsidP="006163A8">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p>
    <w:p w14:paraId="5D3210DD" w14:textId="17C7478E" w:rsidR="006A4591" w:rsidRPr="005D69C2" w:rsidRDefault="00C27A2D" w:rsidP="005D69C2">
      <w:pPr>
        <w:pBdr>
          <w:top w:val="single" w:sz="4" w:space="1" w:color="auto"/>
          <w:left w:val="single" w:sz="4" w:space="4" w:color="auto"/>
          <w:bottom w:val="single" w:sz="4" w:space="1" w:color="auto"/>
          <w:right w:val="single" w:sz="4" w:space="4" w:color="auto"/>
        </w:pBdr>
        <w:shd w:val="clear" w:color="auto" w:fill="C0C0C0"/>
        <w:spacing w:before="60" w:after="60" w:line="240" w:lineRule="auto"/>
        <w:rPr>
          <w:rFonts w:ascii="Arial" w:eastAsia="Times New Roman" w:hAnsi="Arial" w:cs="Arial"/>
          <w:b/>
          <w:sz w:val="20"/>
          <w:szCs w:val="20"/>
        </w:rPr>
      </w:pPr>
      <w:r>
        <w:rPr>
          <w:rFonts w:ascii="Arial" w:eastAsia="Times New Roman" w:hAnsi="Arial" w:cs="Arial"/>
          <w:b/>
          <w:sz w:val="20"/>
          <w:szCs w:val="20"/>
        </w:rPr>
        <w:t>En</w:t>
      </w:r>
      <w:r w:rsidR="006A4591" w:rsidRPr="005D69C2">
        <w:rPr>
          <w:rFonts w:ascii="Arial" w:eastAsia="Times New Roman" w:hAnsi="Arial" w:cs="Arial"/>
          <w:b/>
          <w:sz w:val="20"/>
          <w:szCs w:val="20"/>
        </w:rPr>
        <w:t xml:space="preserve">quiries/referrals in relation to Safeguarding concerns about practitioners or persons in position of trust should be sent to </w:t>
      </w:r>
      <w:r w:rsidR="006163A8" w:rsidRPr="005D69C2">
        <w:rPr>
          <w:rFonts w:ascii="Arial" w:eastAsia="Times New Roman" w:hAnsi="Arial" w:cs="Arial"/>
          <w:b/>
          <w:sz w:val="20"/>
          <w:szCs w:val="20"/>
        </w:rPr>
        <w:t xml:space="preserve">Jason Redrup &amp; </w:t>
      </w:r>
      <w:r w:rsidR="008A566F">
        <w:rPr>
          <w:rFonts w:ascii="Arial" w:eastAsia="Times New Roman" w:hAnsi="Arial" w:cs="Arial"/>
          <w:b/>
          <w:sz w:val="20"/>
          <w:szCs w:val="20"/>
        </w:rPr>
        <w:t>Helen Anderson</w:t>
      </w:r>
    </w:p>
    <w:p w14:paraId="69EE9328"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3BA7B0FB"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6F07BE68"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568EC101" w14:textId="77777777" w:rsidR="00C27A2D" w:rsidRDefault="00C27A2D" w:rsidP="0048409D">
      <w:pPr>
        <w:autoSpaceDE w:val="0"/>
        <w:autoSpaceDN w:val="0"/>
        <w:adjustRightInd w:val="0"/>
        <w:spacing w:after="0" w:line="240" w:lineRule="auto"/>
        <w:jc w:val="both"/>
        <w:rPr>
          <w:rFonts w:ascii="Arial" w:hAnsi="Arial" w:cs="Arial"/>
          <w:b/>
          <w:color w:val="000000"/>
          <w:sz w:val="24"/>
          <w:szCs w:val="24"/>
        </w:rPr>
      </w:pPr>
    </w:p>
    <w:p w14:paraId="13D9D2D1" w14:textId="17208B5A"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t>Document Version Control</w:t>
      </w:r>
    </w:p>
    <w:p w14:paraId="26795313"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500"/>
        <w:gridCol w:w="4516"/>
      </w:tblGrid>
      <w:tr w:rsidR="005E4837" w:rsidRPr="00515DC7" w14:paraId="44149A8C" w14:textId="77777777" w:rsidTr="004338D2">
        <w:tc>
          <w:tcPr>
            <w:tcW w:w="4621" w:type="dxa"/>
            <w:shd w:val="clear" w:color="auto" w:fill="D9D9D9" w:themeFill="background1" w:themeFillShade="D9"/>
          </w:tcPr>
          <w:p w14:paraId="1774CDC1"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Document</w:t>
            </w:r>
          </w:p>
        </w:tc>
        <w:tc>
          <w:tcPr>
            <w:tcW w:w="4621" w:type="dxa"/>
          </w:tcPr>
          <w:p w14:paraId="77063462"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b/>
                <w:color w:val="000000"/>
                <w:sz w:val="24"/>
                <w:szCs w:val="24"/>
              </w:rPr>
              <w:t>Safeguarding Policy</w:t>
            </w:r>
          </w:p>
        </w:tc>
      </w:tr>
    </w:tbl>
    <w:p w14:paraId="6579CBF1"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2"/>
        <w:gridCol w:w="4514"/>
      </w:tblGrid>
      <w:tr w:rsidR="005E4837" w:rsidRPr="00515DC7" w14:paraId="0530E34B" w14:textId="77777777" w:rsidTr="004338D2">
        <w:tc>
          <w:tcPr>
            <w:tcW w:w="4621" w:type="dxa"/>
            <w:shd w:val="clear" w:color="auto" w:fill="D9D9D9" w:themeFill="background1" w:themeFillShade="D9"/>
          </w:tcPr>
          <w:p w14:paraId="0C91C9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Reference</w:t>
            </w:r>
          </w:p>
        </w:tc>
        <w:tc>
          <w:tcPr>
            <w:tcW w:w="4621" w:type="dxa"/>
          </w:tcPr>
          <w:p w14:paraId="4FF1AAC3" w14:textId="47DEA9D3" w:rsidR="005E4837" w:rsidRPr="00515DC7" w:rsidRDefault="007323DD"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Model Safeguarding Policy </w:t>
            </w:r>
          </w:p>
        </w:tc>
      </w:tr>
    </w:tbl>
    <w:p w14:paraId="3F8C6FAA"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2"/>
        <w:gridCol w:w="4514"/>
      </w:tblGrid>
      <w:tr w:rsidR="005E4837" w:rsidRPr="00515DC7" w14:paraId="4C07FFB5" w14:textId="77777777" w:rsidTr="004338D2">
        <w:tc>
          <w:tcPr>
            <w:tcW w:w="4621" w:type="dxa"/>
            <w:shd w:val="clear" w:color="auto" w:fill="D9D9D9" w:themeFill="background1" w:themeFillShade="D9"/>
          </w:tcPr>
          <w:p w14:paraId="09A4A82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Version</w:t>
            </w:r>
          </w:p>
        </w:tc>
        <w:tc>
          <w:tcPr>
            <w:tcW w:w="4621" w:type="dxa"/>
          </w:tcPr>
          <w:p w14:paraId="0CD46A8B" w14:textId="357753E9" w:rsidR="005E4837" w:rsidRPr="00515DC7" w:rsidRDefault="007323DD"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September 2</w:t>
            </w:r>
            <w:r w:rsidR="003F6117">
              <w:rPr>
                <w:rFonts w:ascii="Arial" w:hAnsi="Arial" w:cs="Arial"/>
                <w:color w:val="000000"/>
                <w:sz w:val="24"/>
                <w:szCs w:val="24"/>
              </w:rPr>
              <w:t>0</w:t>
            </w:r>
            <w:r>
              <w:rPr>
                <w:rFonts w:ascii="Arial" w:hAnsi="Arial" w:cs="Arial"/>
                <w:color w:val="000000"/>
                <w:sz w:val="24"/>
                <w:szCs w:val="24"/>
              </w:rPr>
              <w:t>2</w:t>
            </w:r>
            <w:r w:rsidR="003F6117">
              <w:rPr>
                <w:rFonts w:ascii="Arial" w:hAnsi="Arial" w:cs="Arial"/>
                <w:color w:val="000000"/>
                <w:sz w:val="24"/>
                <w:szCs w:val="24"/>
              </w:rPr>
              <w:t>2</w:t>
            </w:r>
          </w:p>
        </w:tc>
      </w:tr>
    </w:tbl>
    <w:p w14:paraId="69E998D8"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12"/>
        <w:gridCol w:w="4504"/>
      </w:tblGrid>
      <w:tr w:rsidR="005E4837" w:rsidRPr="00515DC7" w14:paraId="7674606D" w14:textId="77777777" w:rsidTr="004338D2">
        <w:tc>
          <w:tcPr>
            <w:tcW w:w="4621" w:type="dxa"/>
            <w:shd w:val="clear" w:color="auto" w:fill="D9D9D9" w:themeFill="background1" w:themeFillShade="D9"/>
          </w:tcPr>
          <w:p w14:paraId="41998B5B"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Previous Document</w:t>
            </w:r>
          </w:p>
        </w:tc>
        <w:tc>
          <w:tcPr>
            <w:tcW w:w="4621" w:type="dxa"/>
          </w:tcPr>
          <w:p w14:paraId="3A8409AF" w14:textId="0FA8E6D4" w:rsidR="005E4837" w:rsidRPr="00515DC7" w:rsidRDefault="007323DD"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January 2</w:t>
            </w:r>
            <w:r w:rsidR="003F6117">
              <w:rPr>
                <w:rFonts w:ascii="Arial" w:hAnsi="Arial" w:cs="Arial"/>
                <w:color w:val="000000"/>
                <w:sz w:val="24"/>
                <w:szCs w:val="24"/>
              </w:rPr>
              <w:t>02</w:t>
            </w:r>
            <w:r>
              <w:rPr>
                <w:rFonts w:ascii="Arial" w:hAnsi="Arial" w:cs="Arial"/>
                <w:color w:val="000000"/>
                <w:sz w:val="24"/>
                <w:szCs w:val="24"/>
              </w:rPr>
              <w:t>1</w:t>
            </w:r>
          </w:p>
        </w:tc>
      </w:tr>
    </w:tbl>
    <w:p w14:paraId="69A43E5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6"/>
        <w:gridCol w:w="4490"/>
      </w:tblGrid>
      <w:tr w:rsidR="005E4837" w:rsidRPr="00515DC7" w14:paraId="0AA3919D" w14:textId="77777777" w:rsidTr="004338D2">
        <w:tc>
          <w:tcPr>
            <w:tcW w:w="4621" w:type="dxa"/>
            <w:shd w:val="clear" w:color="auto" w:fill="D9D9D9" w:themeFill="background1" w:themeFillShade="D9"/>
          </w:tcPr>
          <w:p w14:paraId="5CF87C7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Associated Documents</w:t>
            </w:r>
          </w:p>
        </w:tc>
        <w:tc>
          <w:tcPr>
            <w:tcW w:w="4621" w:type="dxa"/>
          </w:tcPr>
          <w:p w14:paraId="43CC2B3D"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4015EE54"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30"/>
        <w:gridCol w:w="4486"/>
      </w:tblGrid>
      <w:tr w:rsidR="007323DD" w:rsidRPr="00515DC7" w14:paraId="54929B9C" w14:textId="77777777" w:rsidTr="007323DD">
        <w:tc>
          <w:tcPr>
            <w:tcW w:w="4530" w:type="dxa"/>
            <w:shd w:val="clear" w:color="auto" w:fill="D9D9D9" w:themeFill="background1" w:themeFillShade="D9"/>
          </w:tcPr>
          <w:p w14:paraId="2464F27F" w14:textId="77777777" w:rsidR="007323DD" w:rsidRPr="00515DC7" w:rsidRDefault="007323DD" w:rsidP="007323D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Classification</w:t>
            </w:r>
          </w:p>
        </w:tc>
        <w:tc>
          <w:tcPr>
            <w:tcW w:w="4486" w:type="dxa"/>
          </w:tcPr>
          <w:p w14:paraId="4FB7ADC7" w14:textId="03DDA2EE" w:rsidR="007323DD" w:rsidRPr="00515DC7" w:rsidRDefault="007323DD" w:rsidP="007323DD">
            <w:pPr>
              <w:autoSpaceDE w:val="0"/>
              <w:autoSpaceDN w:val="0"/>
              <w:adjustRightInd w:val="0"/>
              <w:jc w:val="both"/>
              <w:rPr>
                <w:rFonts w:ascii="Arial" w:hAnsi="Arial" w:cs="Arial"/>
                <w:color w:val="000000"/>
                <w:sz w:val="24"/>
                <w:szCs w:val="24"/>
              </w:rPr>
            </w:pPr>
            <w:r w:rsidRPr="006A7548">
              <w:t>Policy</w:t>
            </w:r>
          </w:p>
        </w:tc>
      </w:tr>
      <w:tr w:rsidR="007323DD" w:rsidRPr="00515DC7" w14:paraId="25806219" w14:textId="77777777" w:rsidTr="007323DD">
        <w:tc>
          <w:tcPr>
            <w:tcW w:w="4530" w:type="dxa"/>
            <w:shd w:val="clear" w:color="auto" w:fill="D9D9D9" w:themeFill="background1" w:themeFillShade="D9"/>
          </w:tcPr>
          <w:p w14:paraId="1768943A" w14:textId="77777777" w:rsidR="007323DD" w:rsidRPr="00515DC7" w:rsidRDefault="007323DD" w:rsidP="007323D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Circulation</w:t>
            </w:r>
          </w:p>
        </w:tc>
        <w:tc>
          <w:tcPr>
            <w:tcW w:w="4486" w:type="dxa"/>
          </w:tcPr>
          <w:p w14:paraId="220B45C5" w14:textId="68C0499E" w:rsidR="007323DD" w:rsidRPr="00515DC7" w:rsidRDefault="007323DD" w:rsidP="007323DD">
            <w:pPr>
              <w:autoSpaceDE w:val="0"/>
              <w:autoSpaceDN w:val="0"/>
              <w:adjustRightInd w:val="0"/>
              <w:jc w:val="both"/>
              <w:rPr>
                <w:rFonts w:ascii="Arial" w:hAnsi="Arial" w:cs="Arial"/>
                <w:color w:val="000000"/>
                <w:sz w:val="24"/>
                <w:szCs w:val="24"/>
              </w:rPr>
            </w:pPr>
            <w:r w:rsidRPr="006A7548">
              <w:t>Learning and Skills</w:t>
            </w:r>
          </w:p>
        </w:tc>
      </w:tr>
      <w:tr w:rsidR="007323DD" w:rsidRPr="00515DC7" w14:paraId="7948D6E6" w14:textId="77777777" w:rsidTr="007323DD">
        <w:tc>
          <w:tcPr>
            <w:tcW w:w="4530" w:type="dxa"/>
            <w:shd w:val="clear" w:color="auto" w:fill="D9D9D9" w:themeFill="background1" w:themeFillShade="D9"/>
          </w:tcPr>
          <w:p w14:paraId="49401027" w14:textId="77777777" w:rsidR="007323DD" w:rsidRPr="00515DC7" w:rsidRDefault="007323DD" w:rsidP="007323D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Author</w:t>
            </w:r>
          </w:p>
        </w:tc>
        <w:tc>
          <w:tcPr>
            <w:tcW w:w="4486" w:type="dxa"/>
          </w:tcPr>
          <w:p w14:paraId="39B8956A" w14:textId="33D52557" w:rsidR="007323DD" w:rsidRPr="00515DC7" w:rsidRDefault="007323DD" w:rsidP="007323DD">
            <w:pPr>
              <w:autoSpaceDE w:val="0"/>
              <w:autoSpaceDN w:val="0"/>
              <w:adjustRightInd w:val="0"/>
              <w:jc w:val="both"/>
              <w:rPr>
                <w:rFonts w:ascii="Arial" w:hAnsi="Arial" w:cs="Arial"/>
                <w:color w:val="000000"/>
                <w:sz w:val="24"/>
                <w:szCs w:val="24"/>
              </w:rPr>
            </w:pPr>
            <w:r w:rsidRPr="006A7548">
              <w:t>Safeguarding Officer</w:t>
            </w:r>
          </w:p>
        </w:tc>
      </w:tr>
      <w:tr w:rsidR="007323DD" w:rsidRPr="00515DC7" w14:paraId="223F24FA" w14:textId="77777777" w:rsidTr="007323DD">
        <w:tc>
          <w:tcPr>
            <w:tcW w:w="4530" w:type="dxa"/>
            <w:shd w:val="clear" w:color="auto" w:fill="D9D9D9" w:themeFill="background1" w:themeFillShade="D9"/>
          </w:tcPr>
          <w:p w14:paraId="7A693C1F" w14:textId="77777777" w:rsidR="007323DD" w:rsidRPr="00515DC7" w:rsidRDefault="007323DD" w:rsidP="007323D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Reviewer</w:t>
            </w:r>
          </w:p>
        </w:tc>
        <w:tc>
          <w:tcPr>
            <w:tcW w:w="4486" w:type="dxa"/>
          </w:tcPr>
          <w:p w14:paraId="32347A28" w14:textId="13064683" w:rsidR="007323DD" w:rsidRPr="00515DC7" w:rsidRDefault="007323DD" w:rsidP="007323DD">
            <w:pPr>
              <w:autoSpaceDE w:val="0"/>
              <w:autoSpaceDN w:val="0"/>
              <w:adjustRightInd w:val="0"/>
              <w:jc w:val="both"/>
              <w:rPr>
                <w:rFonts w:ascii="Arial" w:hAnsi="Arial" w:cs="Arial"/>
                <w:color w:val="000000"/>
                <w:sz w:val="24"/>
                <w:szCs w:val="24"/>
              </w:rPr>
            </w:pPr>
            <w:r w:rsidRPr="006A7548">
              <w:t>Safeguarding Officer</w:t>
            </w:r>
          </w:p>
        </w:tc>
      </w:tr>
      <w:tr w:rsidR="007323DD" w:rsidRPr="00515DC7" w14:paraId="4D59B8EE" w14:textId="77777777" w:rsidTr="007323DD">
        <w:tc>
          <w:tcPr>
            <w:tcW w:w="4530" w:type="dxa"/>
            <w:shd w:val="clear" w:color="auto" w:fill="D9D9D9" w:themeFill="background1" w:themeFillShade="D9"/>
          </w:tcPr>
          <w:p w14:paraId="6B7A597E" w14:textId="77777777" w:rsidR="007323DD" w:rsidRPr="00515DC7" w:rsidRDefault="007323DD" w:rsidP="007323D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Directorate Lead</w:t>
            </w:r>
          </w:p>
        </w:tc>
        <w:tc>
          <w:tcPr>
            <w:tcW w:w="4486" w:type="dxa"/>
          </w:tcPr>
          <w:p w14:paraId="4FC82C56" w14:textId="72CBC323" w:rsidR="007323DD" w:rsidRPr="00515DC7" w:rsidRDefault="007323DD" w:rsidP="007323DD">
            <w:pPr>
              <w:autoSpaceDE w:val="0"/>
              <w:autoSpaceDN w:val="0"/>
              <w:adjustRightInd w:val="0"/>
              <w:jc w:val="both"/>
              <w:rPr>
                <w:rFonts w:ascii="Arial" w:hAnsi="Arial" w:cs="Arial"/>
                <w:color w:val="000000"/>
                <w:sz w:val="24"/>
                <w:szCs w:val="24"/>
              </w:rPr>
            </w:pPr>
            <w:r w:rsidRPr="006A7548">
              <w:t>Head of Service</w:t>
            </w:r>
          </w:p>
        </w:tc>
      </w:tr>
      <w:tr w:rsidR="007323DD" w:rsidRPr="00515DC7" w14:paraId="733CA09A" w14:textId="77777777" w:rsidTr="007323DD">
        <w:tc>
          <w:tcPr>
            <w:tcW w:w="4530" w:type="dxa"/>
            <w:shd w:val="clear" w:color="auto" w:fill="D9D9D9" w:themeFill="background1" w:themeFillShade="D9"/>
          </w:tcPr>
          <w:p w14:paraId="06186C90" w14:textId="77777777" w:rsidR="007323DD" w:rsidRPr="00515DC7" w:rsidRDefault="007323DD" w:rsidP="007323D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Consultation</w:t>
            </w:r>
          </w:p>
        </w:tc>
        <w:tc>
          <w:tcPr>
            <w:tcW w:w="4486" w:type="dxa"/>
          </w:tcPr>
          <w:p w14:paraId="72098B94" w14:textId="0E0A14B9" w:rsidR="007323DD" w:rsidRPr="00515DC7" w:rsidRDefault="007323DD" w:rsidP="007323DD">
            <w:pPr>
              <w:autoSpaceDE w:val="0"/>
              <w:autoSpaceDN w:val="0"/>
              <w:adjustRightInd w:val="0"/>
              <w:jc w:val="both"/>
              <w:rPr>
                <w:rFonts w:ascii="Arial" w:hAnsi="Arial" w:cs="Arial"/>
                <w:color w:val="000000"/>
                <w:sz w:val="24"/>
                <w:szCs w:val="24"/>
              </w:rPr>
            </w:pPr>
            <w:r w:rsidRPr="006A7548">
              <w:t>Safeguarding Consultation Group</w:t>
            </w:r>
          </w:p>
        </w:tc>
      </w:tr>
      <w:tr w:rsidR="007323DD" w:rsidRPr="00515DC7" w14:paraId="6A465EB6" w14:textId="77777777" w:rsidTr="007323DD">
        <w:tc>
          <w:tcPr>
            <w:tcW w:w="4530" w:type="dxa"/>
            <w:shd w:val="clear" w:color="auto" w:fill="D9D9D9" w:themeFill="background1" w:themeFillShade="D9"/>
          </w:tcPr>
          <w:p w14:paraId="77EA2D40" w14:textId="77777777" w:rsidR="007323DD" w:rsidRPr="00515DC7" w:rsidRDefault="007323DD" w:rsidP="007323D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Approval</w:t>
            </w:r>
          </w:p>
        </w:tc>
        <w:tc>
          <w:tcPr>
            <w:tcW w:w="4486" w:type="dxa"/>
          </w:tcPr>
          <w:p w14:paraId="6DD6F372" w14:textId="33C9AC30" w:rsidR="007323DD" w:rsidRPr="00515DC7" w:rsidRDefault="007323DD" w:rsidP="007323DD">
            <w:pPr>
              <w:autoSpaceDE w:val="0"/>
              <w:autoSpaceDN w:val="0"/>
              <w:adjustRightInd w:val="0"/>
              <w:jc w:val="both"/>
              <w:rPr>
                <w:rFonts w:ascii="Arial" w:hAnsi="Arial" w:cs="Arial"/>
                <w:color w:val="000000"/>
                <w:sz w:val="24"/>
                <w:szCs w:val="24"/>
              </w:rPr>
            </w:pPr>
            <w:r w:rsidRPr="006A7548">
              <w:t>Directorate Management Team</w:t>
            </w:r>
          </w:p>
        </w:tc>
      </w:tr>
      <w:tr w:rsidR="005E4837" w:rsidRPr="00515DC7" w14:paraId="6AC1AA40" w14:textId="77777777" w:rsidTr="007323DD">
        <w:tc>
          <w:tcPr>
            <w:tcW w:w="4530" w:type="dxa"/>
            <w:shd w:val="clear" w:color="auto" w:fill="D9D9D9" w:themeFill="background1" w:themeFillShade="D9"/>
          </w:tcPr>
          <w:p w14:paraId="28AC678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Approval</w:t>
            </w:r>
          </w:p>
        </w:tc>
        <w:tc>
          <w:tcPr>
            <w:tcW w:w="4486" w:type="dxa"/>
          </w:tcPr>
          <w:p w14:paraId="790C5FBC" w14:textId="12E14196" w:rsidR="005E4837" w:rsidRPr="00E03EF5" w:rsidRDefault="003F6117" w:rsidP="0048409D">
            <w:pPr>
              <w:autoSpaceDE w:val="0"/>
              <w:autoSpaceDN w:val="0"/>
              <w:adjustRightInd w:val="0"/>
              <w:jc w:val="both"/>
              <w:rPr>
                <w:rFonts w:cstheme="minorHAnsi"/>
                <w:color w:val="000000"/>
              </w:rPr>
            </w:pPr>
            <w:r>
              <w:rPr>
                <w:rFonts w:cstheme="minorHAnsi"/>
                <w:color w:val="000000"/>
              </w:rPr>
              <w:t>02</w:t>
            </w:r>
            <w:r w:rsidR="00E03EF5" w:rsidRPr="00E03EF5">
              <w:rPr>
                <w:rFonts w:cstheme="minorHAnsi"/>
                <w:color w:val="000000"/>
              </w:rPr>
              <w:t>.02.23</w:t>
            </w:r>
          </w:p>
        </w:tc>
      </w:tr>
      <w:tr w:rsidR="005E4837" w:rsidRPr="00515DC7" w14:paraId="6AFA24CB" w14:textId="77777777" w:rsidTr="007323DD">
        <w:tc>
          <w:tcPr>
            <w:tcW w:w="4530" w:type="dxa"/>
            <w:shd w:val="clear" w:color="auto" w:fill="D9D9D9" w:themeFill="background1" w:themeFillShade="D9"/>
          </w:tcPr>
          <w:p w14:paraId="22AD5C4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Review</w:t>
            </w:r>
          </w:p>
        </w:tc>
        <w:tc>
          <w:tcPr>
            <w:tcW w:w="4486" w:type="dxa"/>
          </w:tcPr>
          <w:p w14:paraId="6FBAC3E5" w14:textId="5A0F8F9B" w:rsidR="005E4837" w:rsidRPr="00E03EF5" w:rsidRDefault="003F6117" w:rsidP="0048409D">
            <w:pPr>
              <w:autoSpaceDE w:val="0"/>
              <w:autoSpaceDN w:val="0"/>
              <w:adjustRightInd w:val="0"/>
              <w:jc w:val="both"/>
              <w:rPr>
                <w:rFonts w:cstheme="minorHAnsi"/>
                <w:color w:val="000000"/>
              </w:rPr>
            </w:pPr>
            <w:r>
              <w:rPr>
                <w:rFonts w:cstheme="minorHAnsi"/>
                <w:color w:val="000000"/>
              </w:rPr>
              <w:t>02</w:t>
            </w:r>
            <w:r w:rsidR="00E03EF5" w:rsidRPr="00E03EF5">
              <w:rPr>
                <w:rFonts w:cstheme="minorHAnsi"/>
                <w:color w:val="000000"/>
              </w:rPr>
              <w:t>.02.24</w:t>
            </w:r>
          </w:p>
        </w:tc>
      </w:tr>
      <w:tr w:rsidR="005E4837" w:rsidRPr="00515DC7" w14:paraId="33D82D9A" w14:textId="77777777" w:rsidTr="007323DD">
        <w:tc>
          <w:tcPr>
            <w:tcW w:w="4530" w:type="dxa"/>
            <w:shd w:val="clear" w:color="auto" w:fill="D9D9D9" w:themeFill="background1" w:themeFillShade="D9"/>
          </w:tcPr>
          <w:p w14:paraId="196282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Publication</w:t>
            </w:r>
          </w:p>
        </w:tc>
        <w:tc>
          <w:tcPr>
            <w:tcW w:w="4486" w:type="dxa"/>
          </w:tcPr>
          <w:p w14:paraId="733ADA5E"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075A44B1" w14:textId="77777777" w:rsidR="005E4837" w:rsidRDefault="005E4837" w:rsidP="0048409D">
      <w:pPr>
        <w:spacing w:after="0" w:line="240" w:lineRule="auto"/>
        <w:jc w:val="both"/>
        <w:rPr>
          <w:rFonts w:ascii="Arial" w:hAnsi="Arial" w:cs="Arial"/>
          <w:sz w:val="24"/>
          <w:szCs w:val="24"/>
        </w:rPr>
      </w:pPr>
    </w:p>
    <w:p w14:paraId="2D09E250" w14:textId="77777777" w:rsidR="005E4837" w:rsidRDefault="005E4837" w:rsidP="0048409D">
      <w:pPr>
        <w:spacing w:after="0" w:line="240" w:lineRule="auto"/>
        <w:jc w:val="both"/>
        <w:rPr>
          <w:rFonts w:ascii="Arial" w:hAnsi="Arial" w:cs="Arial"/>
          <w:sz w:val="24"/>
          <w:szCs w:val="24"/>
        </w:rPr>
      </w:pPr>
    </w:p>
    <w:p w14:paraId="6F3BF0C0" w14:textId="77777777" w:rsidR="005E4837" w:rsidRPr="00515DC7" w:rsidRDefault="005E4837" w:rsidP="0048409D">
      <w:pPr>
        <w:spacing w:after="0" w:line="240" w:lineRule="auto"/>
        <w:jc w:val="both"/>
        <w:rPr>
          <w:rFonts w:ascii="Arial" w:hAnsi="Arial" w:cs="Arial"/>
          <w:sz w:val="24"/>
          <w:szCs w:val="24"/>
        </w:rPr>
      </w:pPr>
    </w:p>
    <w:p w14:paraId="0EA73C39" w14:textId="65722A23" w:rsidR="005E4837" w:rsidRDefault="005E4837" w:rsidP="0048409D">
      <w:pPr>
        <w:autoSpaceDE w:val="0"/>
        <w:autoSpaceDN w:val="0"/>
        <w:adjustRightInd w:val="0"/>
        <w:spacing w:after="0" w:line="240" w:lineRule="auto"/>
        <w:jc w:val="both"/>
        <w:rPr>
          <w:rFonts w:ascii="Arial" w:hAnsi="Arial" w:cs="Arial"/>
          <w:color w:val="000000"/>
          <w:sz w:val="24"/>
          <w:szCs w:val="24"/>
        </w:rPr>
      </w:pPr>
    </w:p>
    <w:p w14:paraId="67C75AB4" w14:textId="6D7390C7"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05860D5F" w14:textId="02BB985C"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71D0A04A" w14:textId="6BA230CB"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4836BA88" w14:textId="769EC4B3"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43ED0A4D" w14:textId="77B10ECD"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5E91BEB7" w14:textId="184E5038"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0F6830BD" w14:textId="2B228593"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666B13BE" w14:textId="34E15AD5"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44666C0E" w14:textId="284C2449"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0C18DE23" w14:textId="310EA17C"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1955D170" w14:textId="0C5082CB"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07B655B4" w14:textId="79029774"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73793EC4" w14:textId="0D69C856"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2E374AB5" w14:textId="1A39D5D3"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37CCD1D9" w14:textId="479B55A3"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2D3125F5" w14:textId="5189F661"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34BDC0EE" w14:textId="6E9F2E32"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6BBC15CB" w14:textId="299D00A9" w:rsidR="00CF0988" w:rsidRDefault="00CF0988" w:rsidP="0048409D">
      <w:pPr>
        <w:autoSpaceDE w:val="0"/>
        <w:autoSpaceDN w:val="0"/>
        <w:adjustRightInd w:val="0"/>
        <w:spacing w:after="0" w:line="240" w:lineRule="auto"/>
        <w:jc w:val="both"/>
        <w:rPr>
          <w:rFonts w:ascii="Arial" w:hAnsi="Arial" w:cs="Arial"/>
          <w:color w:val="000000"/>
          <w:sz w:val="24"/>
          <w:szCs w:val="24"/>
        </w:rPr>
      </w:pPr>
    </w:p>
    <w:p w14:paraId="072F2D3D" w14:textId="77777777" w:rsidR="00CF0988" w:rsidRPr="00515DC7" w:rsidRDefault="00CF0988" w:rsidP="0048409D">
      <w:pPr>
        <w:autoSpaceDE w:val="0"/>
        <w:autoSpaceDN w:val="0"/>
        <w:adjustRightInd w:val="0"/>
        <w:spacing w:after="0" w:line="240" w:lineRule="auto"/>
        <w:jc w:val="both"/>
        <w:rPr>
          <w:rFonts w:ascii="Arial" w:hAnsi="Arial" w:cs="Arial"/>
          <w:color w:val="000000"/>
          <w:sz w:val="24"/>
          <w:szCs w:val="24"/>
        </w:rPr>
      </w:pPr>
    </w:p>
    <w:p w14:paraId="559F3E7D"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312DC6ED" w14:textId="41F1370E" w:rsidR="00C70D66" w:rsidRPr="007323DD" w:rsidRDefault="006137E1" w:rsidP="00EB1DEF">
      <w:pPr>
        <w:autoSpaceDE w:val="0"/>
        <w:autoSpaceDN w:val="0"/>
        <w:adjustRightInd w:val="0"/>
        <w:spacing w:after="0" w:line="240" w:lineRule="auto"/>
        <w:jc w:val="both"/>
        <w:rPr>
          <w:rFonts w:ascii="Arial" w:hAnsi="Arial" w:cs="Arial"/>
          <w:b/>
          <w:bCs/>
        </w:rPr>
      </w:pPr>
      <w:r w:rsidRPr="00EB1DEF">
        <w:rPr>
          <w:rFonts w:ascii="Arial" w:hAnsi="Arial" w:cs="Arial"/>
          <w:b/>
          <w:bCs/>
        </w:rPr>
        <w:lastRenderedPageBreak/>
        <w:t xml:space="preserve">Safeguarding </w:t>
      </w:r>
      <w:r w:rsidR="00F9204F" w:rsidRPr="00EB1DEF">
        <w:rPr>
          <w:rFonts w:ascii="Arial" w:hAnsi="Arial" w:cs="Arial"/>
          <w:b/>
          <w:bCs/>
        </w:rPr>
        <w:t xml:space="preserve">Policy </w:t>
      </w:r>
      <w:r w:rsidR="00F9204F" w:rsidRPr="007323DD">
        <w:rPr>
          <w:rFonts w:ascii="Arial" w:hAnsi="Arial" w:cs="Arial"/>
          <w:b/>
          <w:bCs/>
        </w:rPr>
        <w:t xml:space="preserve">for </w:t>
      </w:r>
      <w:r w:rsidR="007323DD" w:rsidRPr="007323DD">
        <w:rPr>
          <w:rFonts w:ascii="Arial" w:hAnsi="Arial" w:cs="Arial"/>
          <w:b/>
          <w:bCs/>
          <w:i/>
        </w:rPr>
        <w:t>Llanfair Primary School</w:t>
      </w:r>
    </w:p>
    <w:p w14:paraId="443536CF" w14:textId="77777777" w:rsidR="00C70D66" w:rsidRPr="007323DD" w:rsidRDefault="00C70D66" w:rsidP="00EB1DEF">
      <w:pPr>
        <w:autoSpaceDE w:val="0"/>
        <w:autoSpaceDN w:val="0"/>
        <w:adjustRightInd w:val="0"/>
        <w:spacing w:after="0" w:line="240" w:lineRule="auto"/>
        <w:jc w:val="both"/>
        <w:rPr>
          <w:rFonts w:ascii="Arial" w:hAnsi="Arial" w:cs="Arial"/>
          <w:b/>
          <w:bCs/>
        </w:rPr>
      </w:pPr>
    </w:p>
    <w:p w14:paraId="1B3CB726" w14:textId="0B834BD2" w:rsidR="003F7FC5" w:rsidRPr="007323DD" w:rsidRDefault="003F7FC5" w:rsidP="00EB1DEF">
      <w:pPr>
        <w:pStyle w:val="ListParagraph"/>
        <w:numPr>
          <w:ilvl w:val="0"/>
          <w:numId w:val="2"/>
        </w:numPr>
        <w:autoSpaceDE w:val="0"/>
        <w:autoSpaceDN w:val="0"/>
        <w:adjustRightInd w:val="0"/>
        <w:spacing w:after="0" w:line="240" w:lineRule="auto"/>
        <w:jc w:val="both"/>
        <w:rPr>
          <w:rFonts w:ascii="Arial" w:hAnsi="Arial" w:cs="Arial"/>
          <w:b/>
          <w:bCs/>
        </w:rPr>
      </w:pPr>
      <w:r w:rsidRPr="007323DD">
        <w:rPr>
          <w:rFonts w:ascii="Arial" w:hAnsi="Arial" w:cs="Arial"/>
          <w:b/>
          <w:bCs/>
        </w:rPr>
        <w:t>Introduction</w:t>
      </w:r>
    </w:p>
    <w:p w14:paraId="6A379F94" w14:textId="08ED5189" w:rsidR="00536E7A" w:rsidRPr="00EB1DEF" w:rsidRDefault="007323DD" w:rsidP="002A4C06">
      <w:pPr>
        <w:autoSpaceDE w:val="0"/>
        <w:autoSpaceDN w:val="0"/>
        <w:adjustRightInd w:val="0"/>
        <w:spacing w:after="120" w:line="240" w:lineRule="auto"/>
        <w:jc w:val="both"/>
        <w:rPr>
          <w:rFonts w:ascii="Arial" w:hAnsi="Arial" w:cs="Arial"/>
        </w:rPr>
      </w:pPr>
      <w:r w:rsidRPr="007323DD">
        <w:rPr>
          <w:rFonts w:ascii="Arial" w:hAnsi="Arial" w:cs="Arial"/>
          <w:i/>
          <w:iCs/>
        </w:rPr>
        <w:t xml:space="preserve">Llanfair Primary School </w:t>
      </w:r>
      <w:r w:rsidR="003F7FC5" w:rsidRPr="007323DD">
        <w:rPr>
          <w:rFonts w:ascii="Arial" w:hAnsi="Arial" w:cs="Arial"/>
        </w:rPr>
        <w:t xml:space="preserve">fully recognises the contribution it makes to </w:t>
      </w:r>
      <w:r w:rsidR="00F03965" w:rsidRPr="007323DD">
        <w:rPr>
          <w:rFonts w:ascii="Arial" w:hAnsi="Arial" w:cs="Arial"/>
        </w:rPr>
        <w:t xml:space="preserve">safeguarding and </w:t>
      </w:r>
      <w:r w:rsidR="003F7FC5" w:rsidRPr="007323DD">
        <w:rPr>
          <w:rFonts w:ascii="Arial" w:hAnsi="Arial" w:cs="Arial"/>
        </w:rPr>
        <w:t>child protection</w:t>
      </w:r>
      <w:r w:rsidR="000E5597" w:rsidRPr="007323DD">
        <w:rPr>
          <w:rFonts w:ascii="Arial" w:hAnsi="Arial" w:cs="Arial"/>
        </w:rPr>
        <w:t xml:space="preserve"> and that children </w:t>
      </w:r>
      <w:r w:rsidR="000E5597" w:rsidRPr="00EB1DEF">
        <w:rPr>
          <w:rFonts w:ascii="Arial" w:hAnsi="Arial" w:cs="Arial"/>
        </w:rPr>
        <w:t>have a right to be safeguarded and protected from harm.</w:t>
      </w:r>
    </w:p>
    <w:p w14:paraId="418EDE21" w14:textId="7FD69904" w:rsidR="00772FFF" w:rsidRPr="00EB1DEF" w:rsidRDefault="00536E7A" w:rsidP="002A4C06">
      <w:pPr>
        <w:autoSpaceDE w:val="0"/>
        <w:autoSpaceDN w:val="0"/>
        <w:adjustRightInd w:val="0"/>
        <w:spacing w:after="120" w:line="240" w:lineRule="auto"/>
        <w:jc w:val="both"/>
        <w:rPr>
          <w:rFonts w:ascii="Arial" w:hAnsi="Arial" w:cs="Arial"/>
        </w:rPr>
      </w:pPr>
      <w:r w:rsidRPr="00EB1DEF">
        <w:rPr>
          <w:rFonts w:ascii="Arial" w:hAnsi="Arial" w:cs="Arial"/>
        </w:rPr>
        <w:t>Our policy is informed by a children’s rights approach to safeguarding as a principled and practical framework for working with children, grounded in the UN Convention on the Rights of the Child.</w:t>
      </w:r>
    </w:p>
    <w:p w14:paraId="2A339F8D" w14:textId="66B924B0" w:rsidR="00772FFF" w:rsidRPr="00EB1DEF" w:rsidRDefault="00772FFF" w:rsidP="002A4C06">
      <w:pPr>
        <w:pStyle w:val="Default"/>
        <w:spacing w:after="120"/>
        <w:rPr>
          <w:sz w:val="22"/>
          <w:szCs w:val="22"/>
        </w:rPr>
      </w:pPr>
      <w:r w:rsidRPr="00EB1DEF">
        <w:rPr>
          <w:sz w:val="22"/>
          <w:szCs w:val="22"/>
        </w:rPr>
        <w:t xml:space="preserve">There are three main elements to our policy: </w:t>
      </w:r>
    </w:p>
    <w:p w14:paraId="5EFF1B3A" w14:textId="36A9E318" w:rsidR="00772FFF" w:rsidRPr="00EB1DEF" w:rsidRDefault="00772FFF" w:rsidP="00EB1DEF">
      <w:pPr>
        <w:pStyle w:val="Default"/>
        <w:numPr>
          <w:ilvl w:val="0"/>
          <w:numId w:val="9"/>
        </w:numPr>
        <w:rPr>
          <w:sz w:val="22"/>
          <w:szCs w:val="22"/>
        </w:rPr>
      </w:pPr>
      <w:r w:rsidRPr="00EB1DEF">
        <w:rPr>
          <w:sz w:val="22"/>
          <w:szCs w:val="22"/>
        </w:rPr>
        <w:t xml:space="preserve">Prevention through the culture, teaching and pastoral support offered to learners; </w:t>
      </w:r>
    </w:p>
    <w:p w14:paraId="3AB96347" w14:textId="51B6D657" w:rsidR="00772FFF" w:rsidRPr="00EB1DEF" w:rsidRDefault="00772FFF" w:rsidP="00EB1DEF">
      <w:pPr>
        <w:pStyle w:val="Default"/>
        <w:numPr>
          <w:ilvl w:val="0"/>
          <w:numId w:val="9"/>
        </w:numPr>
        <w:rPr>
          <w:sz w:val="22"/>
          <w:szCs w:val="22"/>
        </w:rPr>
      </w:pPr>
      <w:r w:rsidRPr="00EB1DEF">
        <w:rPr>
          <w:sz w:val="22"/>
          <w:szCs w:val="22"/>
        </w:rPr>
        <w:t xml:space="preserve">Procedures for identifying and reporting cases, or suspected cases, of abuse – because of our day to day contact with children our staff are well placed to observe the outward signs of abuse; </w:t>
      </w:r>
    </w:p>
    <w:p w14:paraId="49A6C837" w14:textId="7EDE1A26" w:rsidR="00F12F6D" w:rsidRPr="002A4C06" w:rsidRDefault="00772FFF" w:rsidP="002A4C06">
      <w:pPr>
        <w:pStyle w:val="Default"/>
        <w:numPr>
          <w:ilvl w:val="0"/>
          <w:numId w:val="9"/>
        </w:numPr>
        <w:spacing w:after="120"/>
        <w:rPr>
          <w:sz w:val="22"/>
          <w:szCs w:val="22"/>
        </w:rPr>
      </w:pPr>
      <w:r w:rsidRPr="00EB1DEF">
        <w:rPr>
          <w:color w:val="auto"/>
          <w:sz w:val="22"/>
          <w:szCs w:val="22"/>
        </w:rPr>
        <w:t>S</w:t>
      </w:r>
      <w:r w:rsidRPr="00EB1DEF">
        <w:rPr>
          <w:sz w:val="22"/>
          <w:szCs w:val="22"/>
        </w:rPr>
        <w:t>upport to learners who may have been abused</w:t>
      </w:r>
    </w:p>
    <w:p w14:paraId="3FC3D981" w14:textId="299E1194" w:rsidR="00F12F6D" w:rsidRPr="00EB1DEF" w:rsidRDefault="008725E1" w:rsidP="002A4C06">
      <w:pPr>
        <w:autoSpaceDE w:val="0"/>
        <w:autoSpaceDN w:val="0"/>
        <w:adjustRightInd w:val="0"/>
        <w:spacing w:after="120" w:line="240" w:lineRule="auto"/>
        <w:jc w:val="both"/>
        <w:rPr>
          <w:rFonts w:ascii="Arial" w:hAnsi="Arial" w:cs="Arial"/>
        </w:rPr>
      </w:pPr>
      <w:r w:rsidRPr="00EB1DEF">
        <w:rPr>
          <w:rFonts w:ascii="Arial" w:hAnsi="Arial" w:cs="Arial"/>
        </w:rPr>
        <w:t>Our policy applies to all staff and volunteers working in the school and governors.</w:t>
      </w:r>
      <w:r w:rsidR="00933A5A" w:rsidRPr="00EB1DEF">
        <w:rPr>
          <w:rFonts w:ascii="Arial" w:hAnsi="Arial" w:cs="Arial"/>
        </w:rPr>
        <w:t xml:space="preserve"> </w:t>
      </w:r>
      <w:r w:rsidRPr="00EB1DEF">
        <w:rPr>
          <w:rFonts w:ascii="Arial" w:hAnsi="Arial" w:cs="Arial"/>
        </w:rPr>
        <w:t>Learning support assistants, mid-day supervisors, caretakers, secretaries as well as teachers can be the first point of disclosure for a child.</w:t>
      </w:r>
    </w:p>
    <w:p w14:paraId="577C135C" w14:textId="6A4359ED" w:rsidR="009A149C" w:rsidRPr="00EB1DEF" w:rsidRDefault="009A149C" w:rsidP="002A4C06">
      <w:pPr>
        <w:autoSpaceDE w:val="0"/>
        <w:autoSpaceDN w:val="0"/>
        <w:adjustRightInd w:val="0"/>
        <w:spacing w:after="120" w:line="240" w:lineRule="auto"/>
        <w:jc w:val="both"/>
        <w:rPr>
          <w:rFonts w:ascii="Arial" w:hAnsi="Arial" w:cs="Arial"/>
        </w:rPr>
      </w:pPr>
      <w:r w:rsidRPr="00EB1DEF">
        <w:rPr>
          <w:rFonts w:ascii="Arial" w:hAnsi="Arial" w:cs="Arial"/>
        </w:rPr>
        <w:t xml:space="preserve">Our policy should be read in conjunction with Welsh Government guidance document no: </w:t>
      </w:r>
      <w:r w:rsidR="00D51CBC" w:rsidRPr="00EB1DEF">
        <w:rPr>
          <w:rFonts w:ascii="Arial" w:hAnsi="Arial" w:cs="Arial"/>
        </w:rPr>
        <w:t>2</w:t>
      </w:r>
      <w:r w:rsidR="00BC49A9" w:rsidRPr="00EB1DEF">
        <w:rPr>
          <w:rFonts w:ascii="Arial" w:hAnsi="Arial" w:cs="Arial"/>
        </w:rPr>
        <w:t>83</w:t>
      </w:r>
      <w:r w:rsidR="00D51CBC" w:rsidRPr="00EB1DEF">
        <w:rPr>
          <w:rFonts w:ascii="Arial" w:hAnsi="Arial" w:cs="Arial"/>
        </w:rPr>
        <w:t>/202</w:t>
      </w:r>
      <w:r w:rsidR="00BC49A9" w:rsidRPr="00EB1DEF">
        <w:rPr>
          <w:rFonts w:ascii="Arial" w:hAnsi="Arial" w:cs="Arial"/>
        </w:rPr>
        <w:t xml:space="preserve">2 </w:t>
      </w:r>
      <w:r w:rsidRPr="00EB1DEF">
        <w:rPr>
          <w:rFonts w:ascii="Arial" w:hAnsi="Arial" w:cs="Arial"/>
          <w:i/>
        </w:rPr>
        <w:t>Keeping Learners Safe</w:t>
      </w:r>
      <w:r w:rsidRPr="00EB1DEF">
        <w:rPr>
          <w:rFonts w:ascii="Arial" w:hAnsi="Arial" w:cs="Arial"/>
        </w:rPr>
        <w:t>.</w:t>
      </w:r>
      <w:r w:rsidR="007D72DD">
        <w:rPr>
          <w:rFonts w:ascii="Arial" w:hAnsi="Arial" w:cs="Arial"/>
        </w:rPr>
        <w:tab/>
      </w:r>
      <w:r w:rsidR="00BC49A9" w:rsidRPr="00EB1DEF">
        <w:rPr>
          <w:rFonts w:ascii="Arial" w:hAnsi="Arial" w:cs="Arial"/>
        </w:rPr>
        <w:t xml:space="preserve"> </w:t>
      </w:r>
      <w:hyperlink r:id="rId10" w:history="1">
        <w:r w:rsidR="00BC49A9" w:rsidRPr="00EB1DEF">
          <w:rPr>
            <w:rStyle w:val="Hyperlink"/>
            <w:rFonts w:ascii="Arial" w:hAnsi="Arial" w:cs="Arial"/>
          </w:rPr>
          <w:t>https://gov.wales/sites/default/files/publications/2022-04/220401-keeping-learners-safe.pdf</w:t>
        </w:r>
      </w:hyperlink>
      <w:r w:rsidR="00BC49A9" w:rsidRPr="00EB1DEF">
        <w:rPr>
          <w:rFonts w:ascii="Arial" w:hAnsi="Arial" w:cs="Arial"/>
        </w:rPr>
        <w:t xml:space="preserve"> </w:t>
      </w:r>
    </w:p>
    <w:p w14:paraId="650CF415" w14:textId="5533780C" w:rsidR="00D51CBC" w:rsidRPr="00EB1DEF" w:rsidRDefault="00D51CBC" w:rsidP="00EB1DEF">
      <w:pPr>
        <w:autoSpaceDE w:val="0"/>
        <w:autoSpaceDN w:val="0"/>
        <w:adjustRightInd w:val="0"/>
        <w:spacing w:after="0" w:line="240" w:lineRule="auto"/>
        <w:jc w:val="both"/>
        <w:rPr>
          <w:rStyle w:val="Hyperlink"/>
          <w:rFonts w:ascii="Arial" w:hAnsi="Arial" w:cs="Arial"/>
        </w:rPr>
      </w:pPr>
    </w:p>
    <w:p w14:paraId="1D27687F" w14:textId="77777777" w:rsidR="00F12F6D" w:rsidRPr="00EB1DEF" w:rsidRDefault="00F12F6D" w:rsidP="00EB1DEF">
      <w:pPr>
        <w:autoSpaceDE w:val="0"/>
        <w:autoSpaceDN w:val="0"/>
        <w:adjustRightInd w:val="0"/>
        <w:spacing w:after="0" w:line="240" w:lineRule="auto"/>
        <w:jc w:val="both"/>
        <w:rPr>
          <w:rFonts w:ascii="Arial" w:hAnsi="Arial" w:cs="Arial"/>
        </w:rPr>
      </w:pPr>
    </w:p>
    <w:p w14:paraId="41B83217" w14:textId="6069F862" w:rsidR="008725E1" w:rsidRPr="002A4C06" w:rsidRDefault="008725E1" w:rsidP="002A4C06">
      <w:pPr>
        <w:pStyle w:val="Default"/>
        <w:numPr>
          <w:ilvl w:val="0"/>
          <w:numId w:val="2"/>
        </w:numPr>
        <w:rPr>
          <w:b/>
          <w:bCs/>
          <w:sz w:val="22"/>
          <w:szCs w:val="22"/>
        </w:rPr>
      </w:pPr>
      <w:r w:rsidRPr="00EB1DEF">
        <w:rPr>
          <w:b/>
          <w:bCs/>
          <w:sz w:val="22"/>
          <w:szCs w:val="22"/>
        </w:rPr>
        <w:t xml:space="preserve">Prevention </w:t>
      </w:r>
    </w:p>
    <w:p w14:paraId="420D341A" w14:textId="5B5DF731" w:rsidR="008725E1" w:rsidRPr="00EB1DEF" w:rsidRDefault="008725E1" w:rsidP="002A4C06">
      <w:pPr>
        <w:pStyle w:val="Default"/>
        <w:spacing w:after="120"/>
        <w:rPr>
          <w:sz w:val="22"/>
          <w:szCs w:val="22"/>
        </w:rPr>
      </w:pPr>
      <w:r w:rsidRPr="00EB1DEF">
        <w:rPr>
          <w:sz w:val="22"/>
          <w:szCs w:val="22"/>
        </w:rPr>
        <w:t xml:space="preserve">We recognise that high self-esteem, confidence, supportive friends and good lines of communication with a trusted adult helps to safeguard learners. </w:t>
      </w:r>
    </w:p>
    <w:p w14:paraId="0F949460" w14:textId="77777777" w:rsidR="008725E1" w:rsidRPr="00EB1DEF" w:rsidRDefault="00ED0571" w:rsidP="002A4C06">
      <w:pPr>
        <w:pStyle w:val="Default"/>
        <w:spacing w:after="120"/>
        <w:rPr>
          <w:sz w:val="22"/>
          <w:szCs w:val="22"/>
        </w:rPr>
      </w:pPr>
      <w:r w:rsidRPr="00EB1DEF">
        <w:rPr>
          <w:sz w:val="22"/>
          <w:szCs w:val="22"/>
        </w:rPr>
        <w:t xml:space="preserve">Our </w:t>
      </w:r>
      <w:r w:rsidR="008725E1" w:rsidRPr="00EB1DEF">
        <w:rPr>
          <w:sz w:val="22"/>
          <w:szCs w:val="22"/>
        </w:rPr>
        <w:t xml:space="preserve">school will therefore: </w:t>
      </w:r>
    </w:p>
    <w:p w14:paraId="520CF2ED" w14:textId="77777777" w:rsidR="008725E1" w:rsidRPr="00EB1DEF" w:rsidRDefault="008725E1" w:rsidP="00EB1DEF">
      <w:pPr>
        <w:pStyle w:val="Default"/>
        <w:numPr>
          <w:ilvl w:val="0"/>
          <w:numId w:val="5"/>
        </w:numPr>
        <w:ind w:left="360"/>
        <w:rPr>
          <w:sz w:val="22"/>
          <w:szCs w:val="22"/>
        </w:rPr>
      </w:pPr>
      <w:r w:rsidRPr="00EB1DEF">
        <w:rPr>
          <w:sz w:val="22"/>
          <w:szCs w:val="22"/>
        </w:rPr>
        <w:t xml:space="preserve">establish and maintain an ethos where children feel secure and are encouraged to talk, and are listened to; </w:t>
      </w:r>
    </w:p>
    <w:p w14:paraId="55D055F2" w14:textId="77777777" w:rsidR="008725E1" w:rsidRPr="00EB1DEF" w:rsidRDefault="008725E1" w:rsidP="00EB1DEF">
      <w:pPr>
        <w:pStyle w:val="Default"/>
        <w:numPr>
          <w:ilvl w:val="0"/>
          <w:numId w:val="5"/>
        </w:numPr>
        <w:ind w:left="360"/>
        <w:rPr>
          <w:sz w:val="22"/>
          <w:szCs w:val="22"/>
        </w:rPr>
      </w:pPr>
      <w:r w:rsidRPr="00EB1DEF">
        <w:rPr>
          <w:sz w:val="22"/>
          <w:szCs w:val="22"/>
        </w:rPr>
        <w:t xml:space="preserve">ensure children know that there are adults in the education setting whom they can approach if they are worried or in difficulty; </w:t>
      </w:r>
    </w:p>
    <w:p w14:paraId="347E1BAD" w14:textId="77777777" w:rsidR="008725E1" w:rsidRPr="00EB1DEF" w:rsidRDefault="008725E1" w:rsidP="00EB1DEF">
      <w:pPr>
        <w:pStyle w:val="Default"/>
        <w:numPr>
          <w:ilvl w:val="0"/>
          <w:numId w:val="5"/>
        </w:numPr>
        <w:ind w:left="360"/>
        <w:rPr>
          <w:sz w:val="22"/>
          <w:szCs w:val="22"/>
        </w:rPr>
      </w:pPr>
      <w:r w:rsidRPr="00EB1DEF">
        <w:rPr>
          <w:sz w:val="22"/>
          <w:szCs w:val="22"/>
        </w:rPr>
        <w:t>include in the curriculum, activities and opportunities for Relationships and Sexuality Education which equip children with the skills they need to stay safe from abuse and to kno</w:t>
      </w:r>
      <w:r w:rsidR="00ED0571" w:rsidRPr="00EB1DEF">
        <w:rPr>
          <w:sz w:val="22"/>
          <w:szCs w:val="22"/>
        </w:rPr>
        <w:t xml:space="preserve">w to whom to turn for help; </w:t>
      </w:r>
    </w:p>
    <w:p w14:paraId="64F891DD" w14:textId="77777777" w:rsidR="008725E1" w:rsidRPr="00EB1DEF" w:rsidRDefault="008725E1" w:rsidP="00EB1DEF">
      <w:pPr>
        <w:pStyle w:val="Default"/>
        <w:numPr>
          <w:ilvl w:val="0"/>
          <w:numId w:val="5"/>
        </w:numPr>
        <w:ind w:left="360"/>
        <w:rPr>
          <w:sz w:val="22"/>
          <w:szCs w:val="22"/>
        </w:rPr>
      </w:pPr>
      <w:r w:rsidRPr="00EB1DEF">
        <w:rPr>
          <w:sz w:val="22"/>
          <w:szCs w:val="22"/>
        </w:rPr>
        <w:t xml:space="preserve">include in the curriculum, material which will help children develop realistic attitudes to the responsibilities of adult life, particularly with regard to childcare and parenting skills. </w:t>
      </w:r>
    </w:p>
    <w:p w14:paraId="2F00B935" w14:textId="012C06AE" w:rsidR="008725E1" w:rsidRPr="00EB1DEF" w:rsidRDefault="00B86018" w:rsidP="00EB1DEF">
      <w:pPr>
        <w:pStyle w:val="Default"/>
        <w:numPr>
          <w:ilvl w:val="0"/>
          <w:numId w:val="5"/>
        </w:numPr>
        <w:ind w:left="360"/>
        <w:rPr>
          <w:sz w:val="22"/>
          <w:szCs w:val="22"/>
        </w:rPr>
      </w:pPr>
      <w:r>
        <w:rPr>
          <w:sz w:val="22"/>
          <w:szCs w:val="22"/>
        </w:rPr>
        <w:t>b</w:t>
      </w:r>
      <w:r w:rsidR="008725E1" w:rsidRPr="00EB1DEF">
        <w:rPr>
          <w:sz w:val="22"/>
          <w:szCs w:val="22"/>
        </w:rPr>
        <w:t xml:space="preserve">uild relationships with other agencies and ensure early and appropriate referrals for support and intervention are made before risks escalate. </w:t>
      </w:r>
    </w:p>
    <w:p w14:paraId="4F756B91" w14:textId="34DF8642" w:rsidR="003F7FC5" w:rsidRDefault="00B86018" w:rsidP="00EB1DEF">
      <w:pPr>
        <w:pStyle w:val="Default"/>
        <w:numPr>
          <w:ilvl w:val="0"/>
          <w:numId w:val="5"/>
        </w:numPr>
        <w:ind w:left="360"/>
        <w:rPr>
          <w:sz w:val="22"/>
          <w:szCs w:val="22"/>
        </w:rPr>
      </w:pPr>
      <w:r>
        <w:rPr>
          <w:sz w:val="22"/>
          <w:szCs w:val="22"/>
        </w:rPr>
        <w:t>t</w:t>
      </w:r>
      <w:r w:rsidR="008725E1" w:rsidRPr="00EB1DEF">
        <w:rPr>
          <w:sz w:val="22"/>
          <w:szCs w:val="22"/>
        </w:rPr>
        <w:t xml:space="preserve">ake a whole school (setting) approach to wellbeing which will incorporate safeguarding and preventative measures to support children and families. </w:t>
      </w:r>
    </w:p>
    <w:p w14:paraId="3E536BBB" w14:textId="2158BB2E" w:rsidR="007D72DD" w:rsidRDefault="007D72DD" w:rsidP="007D72DD">
      <w:pPr>
        <w:pStyle w:val="Default"/>
        <w:rPr>
          <w:sz w:val="22"/>
          <w:szCs w:val="22"/>
        </w:rPr>
      </w:pPr>
    </w:p>
    <w:p w14:paraId="641189CF" w14:textId="0FE0A996" w:rsidR="007D72DD" w:rsidRDefault="007D72DD" w:rsidP="007D72DD">
      <w:pPr>
        <w:pStyle w:val="Default"/>
        <w:rPr>
          <w:sz w:val="22"/>
          <w:szCs w:val="22"/>
        </w:rPr>
      </w:pPr>
    </w:p>
    <w:p w14:paraId="38D69BBC" w14:textId="1C2156A3" w:rsidR="007D72DD" w:rsidRDefault="007D72DD" w:rsidP="007D72DD">
      <w:pPr>
        <w:pStyle w:val="Default"/>
        <w:rPr>
          <w:sz w:val="22"/>
          <w:szCs w:val="22"/>
        </w:rPr>
      </w:pPr>
    </w:p>
    <w:p w14:paraId="46056ECD" w14:textId="3EE10AD6" w:rsidR="007D72DD" w:rsidRDefault="007D72DD" w:rsidP="007D72DD">
      <w:pPr>
        <w:pStyle w:val="Default"/>
        <w:rPr>
          <w:sz w:val="22"/>
          <w:szCs w:val="22"/>
        </w:rPr>
      </w:pPr>
    </w:p>
    <w:p w14:paraId="5A698D21" w14:textId="1E581F94" w:rsidR="002A4C06" w:rsidRDefault="002A4C06" w:rsidP="007D72DD">
      <w:pPr>
        <w:pStyle w:val="Default"/>
        <w:rPr>
          <w:sz w:val="22"/>
          <w:szCs w:val="22"/>
        </w:rPr>
      </w:pPr>
    </w:p>
    <w:p w14:paraId="35C03C85" w14:textId="2ADE864C" w:rsidR="002A4C06" w:rsidRDefault="002A4C06" w:rsidP="007D72DD">
      <w:pPr>
        <w:pStyle w:val="Default"/>
        <w:rPr>
          <w:sz w:val="22"/>
          <w:szCs w:val="22"/>
        </w:rPr>
      </w:pPr>
    </w:p>
    <w:p w14:paraId="35D2CC21" w14:textId="72EDE281" w:rsidR="002A4C06" w:rsidRDefault="002A4C06" w:rsidP="007D72DD">
      <w:pPr>
        <w:pStyle w:val="Default"/>
        <w:rPr>
          <w:sz w:val="22"/>
          <w:szCs w:val="22"/>
        </w:rPr>
      </w:pPr>
    </w:p>
    <w:p w14:paraId="2B176ADF" w14:textId="77777777" w:rsidR="002A4C06" w:rsidRDefault="002A4C06" w:rsidP="007D72DD">
      <w:pPr>
        <w:pStyle w:val="Default"/>
        <w:rPr>
          <w:sz w:val="22"/>
          <w:szCs w:val="22"/>
        </w:rPr>
      </w:pPr>
    </w:p>
    <w:p w14:paraId="7F268156" w14:textId="008C2543" w:rsidR="007D72DD" w:rsidRDefault="007D72DD" w:rsidP="007D72DD">
      <w:pPr>
        <w:pStyle w:val="Default"/>
        <w:rPr>
          <w:sz w:val="22"/>
          <w:szCs w:val="22"/>
        </w:rPr>
      </w:pPr>
    </w:p>
    <w:p w14:paraId="1B7E3EEE" w14:textId="5540F4CA" w:rsidR="00571AA9" w:rsidRDefault="00571AA9" w:rsidP="007D72DD">
      <w:pPr>
        <w:pStyle w:val="Default"/>
        <w:rPr>
          <w:sz w:val="22"/>
          <w:szCs w:val="22"/>
        </w:rPr>
      </w:pPr>
    </w:p>
    <w:p w14:paraId="37FBC941" w14:textId="77777777" w:rsidR="00571AA9" w:rsidRPr="00EB1DEF" w:rsidRDefault="00571AA9" w:rsidP="007D72DD">
      <w:pPr>
        <w:pStyle w:val="Default"/>
        <w:rPr>
          <w:sz w:val="22"/>
          <w:szCs w:val="22"/>
        </w:rPr>
      </w:pPr>
    </w:p>
    <w:p w14:paraId="71421C4D" w14:textId="50DA696E" w:rsidR="00385DCC" w:rsidRPr="003F1724" w:rsidRDefault="008725E1" w:rsidP="003F1724">
      <w:pPr>
        <w:pStyle w:val="Default"/>
        <w:numPr>
          <w:ilvl w:val="0"/>
          <w:numId w:val="2"/>
        </w:numPr>
        <w:jc w:val="both"/>
        <w:rPr>
          <w:sz w:val="22"/>
          <w:szCs w:val="22"/>
        </w:rPr>
      </w:pPr>
      <w:r w:rsidRPr="00EB1DEF">
        <w:rPr>
          <w:b/>
          <w:bCs/>
          <w:sz w:val="22"/>
          <w:szCs w:val="22"/>
        </w:rPr>
        <w:lastRenderedPageBreak/>
        <w:t xml:space="preserve">Procedures </w:t>
      </w:r>
    </w:p>
    <w:p w14:paraId="6C6651C3" w14:textId="30F6F6C9" w:rsidR="00ED0571" w:rsidRPr="00EB1DEF" w:rsidRDefault="008725E1" w:rsidP="007D72DD">
      <w:pPr>
        <w:pStyle w:val="Default"/>
        <w:spacing w:after="120"/>
        <w:jc w:val="both"/>
        <w:rPr>
          <w:color w:val="auto"/>
          <w:sz w:val="22"/>
          <w:szCs w:val="22"/>
        </w:rPr>
      </w:pPr>
      <w:r w:rsidRPr="00EB1DEF">
        <w:rPr>
          <w:sz w:val="22"/>
          <w:szCs w:val="22"/>
        </w:rPr>
        <w:t xml:space="preserve">We will follow the Wales Safeguarding Procedures that have been endorsed by </w:t>
      </w:r>
      <w:r w:rsidR="00886E16">
        <w:rPr>
          <w:sz w:val="22"/>
          <w:szCs w:val="22"/>
        </w:rPr>
        <w:t xml:space="preserve">the six regional safeguarding boards in Wales. </w:t>
      </w:r>
      <w:r w:rsidR="00ED0571" w:rsidRPr="00EB1DEF">
        <w:rPr>
          <w:color w:val="auto"/>
          <w:sz w:val="22"/>
          <w:szCs w:val="22"/>
        </w:rPr>
        <w:t>Our school</w:t>
      </w:r>
      <w:r w:rsidRPr="00EB1DEF">
        <w:rPr>
          <w:color w:val="auto"/>
          <w:sz w:val="22"/>
          <w:szCs w:val="22"/>
        </w:rPr>
        <w:t xml:space="preserve"> will: </w:t>
      </w:r>
    </w:p>
    <w:p w14:paraId="52263AE8" w14:textId="7726671E"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it has a Designated Safeguarding Person (DSP) for safeguarding who has undertaken the appropriate training; </w:t>
      </w:r>
    </w:p>
    <w:p w14:paraId="0BC145C6" w14:textId="50A49F83"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recognise the role of the DSP and arrang</w:t>
      </w:r>
      <w:r w:rsidR="00ED0571" w:rsidRPr="00EB1DEF">
        <w:rPr>
          <w:color w:val="auto"/>
          <w:sz w:val="22"/>
          <w:szCs w:val="22"/>
        </w:rPr>
        <w:t xml:space="preserve">e support and training </w:t>
      </w:r>
      <w:r w:rsidR="006D1115">
        <w:rPr>
          <w:color w:val="auto"/>
          <w:sz w:val="22"/>
          <w:szCs w:val="22"/>
        </w:rPr>
        <w:t xml:space="preserve">including annual level 2 safeguarding training. </w:t>
      </w:r>
    </w:p>
    <w:p w14:paraId="109E713C" w14:textId="77777777" w:rsidR="00181281" w:rsidRPr="00EB1DEF"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every member of staff and every governor knows: </w:t>
      </w:r>
    </w:p>
    <w:p w14:paraId="296AB608" w14:textId="5F0E1AB6" w:rsidR="00181281" w:rsidRPr="00EB1DEF" w:rsidRDefault="008725E1" w:rsidP="007D72DD">
      <w:pPr>
        <w:pStyle w:val="Default"/>
        <w:numPr>
          <w:ilvl w:val="0"/>
          <w:numId w:val="10"/>
        </w:numPr>
        <w:ind w:left="714" w:hanging="357"/>
        <w:jc w:val="both"/>
        <w:rPr>
          <w:color w:val="auto"/>
          <w:sz w:val="22"/>
          <w:szCs w:val="22"/>
        </w:rPr>
      </w:pPr>
      <w:r w:rsidRPr="00EB1DEF">
        <w:rPr>
          <w:color w:val="auto"/>
          <w:sz w:val="22"/>
          <w:szCs w:val="22"/>
        </w:rPr>
        <w:t>the name of the DSP and their role and the designated governor for safeguarding</w:t>
      </w:r>
      <w:r w:rsidR="00E638FC" w:rsidRPr="00EB1DEF">
        <w:rPr>
          <w:color w:val="auto"/>
          <w:sz w:val="22"/>
          <w:szCs w:val="22"/>
        </w:rPr>
        <w:t xml:space="preserve"> (DSG)</w:t>
      </w:r>
      <w:r w:rsidRPr="00EB1DEF">
        <w:rPr>
          <w:color w:val="auto"/>
          <w:sz w:val="22"/>
          <w:szCs w:val="22"/>
        </w:rPr>
        <w:t xml:space="preserve">; </w:t>
      </w:r>
    </w:p>
    <w:p w14:paraId="7DD62353" w14:textId="77777777" w:rsidR="00181281" w:rsidRPr="00EB1DEF" w:rsidRDefault="008725E1" w:rsidP="007D72DD">
      <w:pPr>
        <w:pStyle w:val="Default"/>
        <w:numPr>
          <w:ilvl w:val="0"/>
          <w:numId w:val="10"/>
        </w:numPr>
        <w:ind w:left="714" w:hanging="357"/>
        <w:jc w:val="both"/>
        <w:rPr>
          <w:color w:val="auto"/>
          <w:sz w:val="22"/>
          <w:szCs w:val="22"/>
        </w:rPr>
      </w:pPr>
      <w:r w:rsidRPr="00EB1DEF">
        <w:rPr>
          <w:color w:val="auto"/>
          <w:sz w:val="22"/>
          <w:szCs w:val="22"/>
        </w:rPr>
        <w:t xml:space="preserve">that they have an individual responsibility for reporting children at risk and protection concerns to socials services, or to the police, within the timescales agreed with the Regional Safeguarding Board; and </w:t>
      </w:r>
    </w:p>
    <w:p w14:paraId="3AD12CBD" w14:textId="6F440ECA" w:rsidR="00ED0571" w:rsidRPr="007D72DD" w:rsidRDefault="008725E1" w:rsidP="007D72DD">
      <w:pPr>
        <w:pStyle w:val="Default"/>
        <w:numPr>
          <w:ilvl w:val="0"/>
          <w:numId w:val="10"/>
        </w:numPr>
        <w:spacing w:after="120"/>
        <w:ind w:left="714" w:hanging="357"/>
        <w:jc w:val="both"/>
        <w:rPr>
          <w:color w:val="auto"/>
          <w:sz w:val="22"/>
          <w:szCs w:val="22"/>
        </w:rPr>
      </w:pPr>
      <w:r w:rsidRPr="00EB1DEF">
        <w:rPr>
          <w:color w:val="auto"/>
          <w:sz w:val="22"/>
          <w:szCs w:val="22"/>
        </w:rPr>
        <w:t xml:space="preserve">how to take forward those concerns where the DSP is unavailable. </w:t>
      </w:r>
    </w:p>
    <w:p w14:paraId="7BA2CE6C" w14:textId="4E3220FA" w:rsidR="0092760F"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that all members of staff are aware of the need to be alert to signs of abuse and </w:t>
      </w:r>
      <w:r w:rsidR="00916E0F" w:rsidRPr="00EB1DEF">
        <w:rPr>
          <w:color w:val="auto"/>
          <w:sz w:val="22"/>
          <w:szCs w:val="22"/>
        </w:rPr>
        <w:t>neglect and</w:t>
      </w:r>
      <w:r w:rsidRPr="00EB1DEF">
        <w:rPr>
          <w:color w:val="auto"/>
          <w:sz w:val="22"/>
          <w:szCs w:val="22"/>
        </w:rPr>
        <w:t xml:space="preserve"> know how to respond to a learner who may disclose abuse or neglect. </w:t>
      </w:r>
    </w:p>
    <w:p w14:paraId="4F4DECFA" w14:textId="4D4DBDFC"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that members of staff who are Education Workforce Council of Wales registrants are aware of the Code of Professional Conduct and Practice for Registrants with the Education Workforce Council and the expectation within the Code that registrant has regard to the safety and well-being of learners in their care and related content; </w:t>
      </w:r>
    </w:p>
    <w:p w14:paraId="525BB0B7" w14:textId="3FE61EA6" w:rsidR="00ED0571" w:rsidRPr="007D72DD" w:rsidRDefault="008725E1" w:rsidP="007D72DD">
      <w:pPr>
        <w:pStyle w:val="Default"/>
        <w:numPr>
          <w:ilvl w:val="0"/>
          <w:numId w:val="1"/>
        </w:numPr>
        <w:spacing w:after="120"/>
        <w:ind w:left="360"/>
        <w:jc w:val="both"/>
        <w:rPr>
          <w:color w:val="auto"/>
          <w:sz w:val="22"/>
          <w:szCs w:val="22"/>
        </w:rPr>
      </w:pPr>
      <w:r w:rsidRPr="00EB1DEF">
        <w:rPr>
          <w:color w:val="auto"/>
          <w:sz w:val="22"/>
          <w:szCs w:val="22"/>
        </w:rPr>
        <w:t xml:space="preserve">ensure that parents have an understanding of the responsibility placed on the school/college/setting and staff for safeguarding and child protection by setting out its obligations in the school brochure; </w:t>
      </w:r>
    </w:p>
    <w:p w14:paraId="229735DF" w14:textId="77777777" w:rsidR="008725E1" w:rsidRPr="00EB1DEF" w:rsidRDefault="008725E1" w:rsidP="007D72DD">
      <w:pPr>
        <w:pStyle w:val="Default"/>
        <w:numPr>
          <w:ilvl w:val="0"/>
          <w:numId w:val="1"/>
        </w:numPr>
        <w:ind w:left="360"/>
        <w:jc w:val="both"/>
        <w:rPr>
          <w:color w:val="auto"/>
          <w:sz w:val="22"/>
          <w:szCs w:val="22"/>
        </w:rPr>
      </w:pPr>
      <w:r w:rsidRPr="00EB1DEF">
        <w:rPr>
          <w:color w:val="auto"/>
          <w:sz w:val="22"/>
          <w:szCs w:val="22"/>
        </w:rPr>
        <w:t xml:space="preserve">provide training for all staff so that they: </w:t>
      </w:r>
    </w:p>
    <w:p w14:paraId="2D3041EA" w14:textId="2703E3CA" w:rsidR="00362DE8" w:rsidRPr="00EB1DEF" w:rsidRDefault="008725E1" w:rsidP="007D72DD">
      <w:pPr>
        <w:pStyle w:val="Default"/>
        <w:numPr>
          <w:ilvl w:val="0"/>
          <w:numId w:val="11"/>
        </w:numPr>
        <w:jc w:val="both"/>
        <w:rPr>
          <w:color w:val="auto"/>
          <w:sz w:val="22"/>
          <w:szCs w:val="22"/>
        </w:rPr>
      </w:pPr>
      <w:r w:rsidRPr="00EB1DEF">
        <w:rPr>
          <w:sz w:val="22"/>
          <w:szCs w:val="22"/>
        </w:rPr>
        <w:t xml:space="preserve">understand their personal responsibility; </w:t>
      </w:r>
    </w:p>
    <w:p w14:paraId="301D996E" w14:textId="5B467C5F" w:rsidR="00362DE8" w:rsidRPr="00EB1DEF" w:rsidRDefault="008725E1" w:rsidP="007D72DD">
      <w:pPr>
        <w:pStyle w:val="Default"/>
        <w:numPr>
          <w:ilvl w:val="0"/>
          <w:numId w:val="11"/>
        </w:numPr>
        <w:jc w:val="both"/>
        <w:rPr>
          <w:color w:val="auto"/>
          <w:sz w:val="22"/>
          <w:szCs w:val="22"/>
        </w:rPr>
      </w:pPr>
      <w:r w:rsidRPr="00EB1DEF">
        <w:rPr>
          <w:sz w:val="22"/>
          <w:szCs w:val="22"/>
        </w:rPr>
        <w:t xml:space="preserve">know the agreed local procedures and their duty to respond; </w:t>
      </w:r>
    </w:p>
    <w:p w14:paraId="16D77554" w14:textId="3A1E26FF" w:rsidR="00362DE8" w:rsidRPr="00EB1DEF" w:rsidRDefault="008725E1" w:rsidP="007D72DD">
      <w:pPr>
        <w:pStyle w:val="Default"/>
        <w:numPr>
          <w:ilvl w:val="0"/>
          <w:numId w:val="11"/>
        </w:numPr>
        <w:jc w:val="both"/>
        <w:rPr>
          <w:color w:val="auto"/>
          <w:sz w:val="22"/>
          <w:szCs w:val="22"/>
        </w:rPr>
      </w:pPr>
      <w:r w:rsidRPr="00EB1DEF">
        <w:rPr>
          <w:sz w:val="22"/>
          <w:szCs w:val="22"/>
        </w:rPr>
        <w:t xml:space="preserve">are aware of the need to be vigilant in identifying cases of abuse and neglect; </w:t>
      </w:r>
    </w:p>
    <w:p w14:paraId="03509B15" w14:textId="31CAE05A" w:rsidR="00362DE8" w:rsidRPr="00EB1DEF" w:rsidRDefault="008725E1" w:rsidP="007D72DD">
      <w:pPr>
        <w:pStyle w:val="Default"/>
        <w:numPr>
          <w:ilvl w:val="0"/>
          <w:numId w:val="11"/>
        </w:numPr>
        <w:jc w:val="both"/>
        <w:rPr>
          <w:color w:val="auto"/>
          <w:sz w:val="22"/>
          <w:szCs w:val="22"/>
        </w:rPr>
      </w:pPr>
      <w:r w:rsidRPr="00EB1DEF">
        <w:rPr>
          <w:sz w:val="22"/>
          <w:szCs w:val="22"/>
        </w:rPr>
        <w:t xml:space="preserve">know how to support a child who discloses abuse or neglect; and </w:t>
      </w:r>
    </w:p>
    <w:p w14:paraId="465A29C1" w14:textId="77777777" w:rsidR="008725E1" w:rsidRPr="00EB1DEF" w:rsidRDefault="008725E1" w:rsidP="007D72DD">
      <w:pPr>
        <w:pStyle w:val="Default"/>
        <w:numPr>
          <w:ilvl w:val="0"/>
          <w:numId w:val="11"/>
        </w:numPr>
        <w:jc w:val="both"/>
        <w:rPr>
          <w:color w:val="auto"/>
          <w:sz w:val="22"/>
          <w:szCs w:val="22"/>
        </w:rPr>
      </w:pPr>
      <w:r w:rsidRPr="00EB1DEF">
        <w:rPr>
          <w:color w:val="auto"/>
          <w:sz w:val="22"/>
          <w:szCs w:val="22"/>
        </w:rPr>
        <w:t xml:space="preserve">understand the role online behaviours may have in each of the above </w:t>
      </w:r>
    </w:p>
    <w:p w14:paraId="0C00A2A4" w14:textId="660B8BCF" w:rsidR="008725E1" w:rsidRDefault="008725E1" w:rsidP="007D72DD">
      <w:pPr>
        <w:pStyle w:val="Default"/>
        <w:jc w:val="both"/>
        <w:rPr>
          <w:color w:val="auto"/>
          <w:sz w:val="22"/>
          <w:szCs w:val="22"/>
        </w:rPr>
      </w:pPr>
    </w:p>
    <w:p w14:paraId="63FF5EC9" w14:textId="77777777" w:rsidR="003F1724" w:rsidRPr="00EB1DEF" w:rsidRDefault="003F1724" w:rsidP="007D72DD">
      <w:pPr>
        <w:pStyle w:val="Default"/>
        <w:jc w:val="both"/>
        <w:rPr>
          <w:color w:val="auto"/>
          <w:sz w:val="22"/>
          <w:szCs w:val="22"/>
        </w:rPr>
      </w:pPr>
    </w:p>
    <w:p w14:paraId="0F6C29AD" w14:textId="77777777" w:rsidR="008725E1" w:rsidRPr="00EB1DEF" w:rsidRDefault="008725E1" w:rsidP="007D72DD">
      <w:pPr>
        <w:pStyle w:val="Default"/>
        <w:numPr>
          <w:ilvl w:val="0"/>
          <w:numId w:val="1"/>
        </w:numPr>
        <w:ind w:left="360" w:hanging="357"/>
        <w:jc w:val="both"/>
        <w:rPr>
          <w:color w:val="auto"/>
          <w:sz w:val="22"/>
          <w:szCs w:val="22"/>
        </w:rPr>
      </w:pPr>
      <w:r w:rsidRPr="00EB1DEF">
        <w:rPr>
          <w:color w:val="auto"/>
          <w:sz w:val="22"/>
          <w:szCs w:val="22"/>
        </w:rPr>
        <w:t xml:space="preserve">notify the local authority’s social services team if: </w:t>
      </w:r>
    </w:p>
    <w:p w14:paraId="438778E3" w14:textId="77777777" w:rsidR="008725E1" w:rsidRPr="00EB1DEF" w:rsidRDefault="008725E1" w:rsidP="007D72DD">
      <w:pPr>
        <w:pStyle w:val="Default"/>
        <w:numPr>
          <w:ilvl w:val="0"/>
          <w:numId w:val="12"/>
        </w:numPr>
        <w:ind w:hanging="357"/>
        <w:jc w:val="both"/>
        <w:rPr>
          <w:color w:val="auto"/>
          <w:sz w:val="22"/>
          <w:szCs w:val="22"/>
        </w:rPr>
      </w:pPr>
      <w:r w:rsidRPr="00EB1DEF">
        <w:rPr>
          <w:color w:val="auto"/>
          <w:sz w:val="22"/>
          <w:szCs w:val="22"/>
        </w:rPr>
        <w:t xml:space="preserve">a learner on the child protection register is excluded, either for a fixed term or permanently; or </w:t>
      </w:r>
    </w:p>
    <w:p w14:paraId="647B270E" w14:textId="29027D5B" w:rsidR="003A7F86" w:rsidRPr="007D72DD" w:rsidRDefault="008725E1" w:rsidP="007D72DD">
      <w:pPr>
        <w:pStyle w:val="Default"/>
        <w:numPr>
          <w:ilvl w:val="0"/>
          <w:numId w:val="12"/>
        </w:numPr>
        <w:spacing w:after="120"/>
        <w:ind w:hanging="357"/>
        <w:jc w:val="both"/>
        <w:rPr>
          <w:color w:val="auto"/>
          <w:sz w:val="22"/>
          <w:szCs w:val="22"/>
        </w:rPr>
      </w:pPr>
      <w:r w:rsidRPr="00EB1DEF">
        <w:rPr>
          <w:color w:val="auto"/>
          <w:sz w:val="22"/>
          <w:szCs w:val="22"/>
        </w:rPr>
        <w:t xml:space="preserve">there is an unexplained absence of a learner on the child protection register of more than two days duration from school (or one day following a weekend). </w:t>
      </w:r>
    </w:p>
    <w:p w14:paraId="4C8F4087" w14:textId="19229616"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 </w:t>
      </w:r>
    </w:p>
    <w:p w14:paraId="63C21B42" w14:textId="45DE5775"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t xml:space="preserve">keep </w:t>
      </w:r>
      <w:r w:rsidR="00D51CBC" w:rsidRPr="00EB1DEF">
        <w:rPr>
          <w:color w:val="auto"/>
          <w:sz w:val="22"/>
          <w:szCs w:val="22"/>
        </w:rPr>
        <w:t xml:space="preserve">digital </w:t>
      </w:r>
      <w:r w:rsidRPr="00EB1DEF">
        <w:rPr>
          <w:color w:val="auto"/>
          <w:sz w:val="22"/>
          <w:szCs w:val="22"/>
        </w:rPr>
        <w:t xml:space="preserve"> records of concerns about children (noting the date, event and action taken), even where there is no need to refer the matter to the local authority immediately; </w:t>
      </w:r>
      <w:r w:rsidR="00D51CBC" w:rsidRPr="00EB1DEF">
        <w:rPr>
          <w:color w:val="auto"/>
          <w:sz w:val="22"/>
          <w:szCs w:val="22"/>
        </w:rPr>
        <w:t>at this time schools utilise the ‘My Concern’ software platform for managing all safeguarding concerns</w:t>
      </w:r>
    </w:p>
    <w:p w14:paraId="1C7EF550" w14:textId="5291A585" w:rsidR="003A7F86" w:rsidRPr="007D72DD" w:rsidRDefault="003A7F86" w:rsidP="007D72DD">
      <w:pPr>
        <w:pStyle w:val="Default"/>
        <w:numPr>
          <w:ilvl w:val="0"/>
          <w:numId w:val="6"/>
        </w:numPr>
        <w:spacing w:after="120"/>
        <w:ind w:left="360"/>
        <w:jc w:val="both"/>
        <w:rPr>
          <w:color w:val="auto"/>
          <w:sz w:val="22"/>
          <w:szCs w:val="22"/>
        </w:rPr>
      </w:pPr>
      <w:bookmarkStart w:id="3" w:name="_Hlk58401654"/>
      <w:r w:rsidRPr="00EB1DEF">
        <w:rPr>
          <w:color w:val="auto"/>
          <w:sz w:val="22"/>
          <w:szCs w:val="22"/>
        </w:rPr>
        <w:t xml:space="preserve">ensure that all safeguarding records are managed securely on an approved safeguarding software platform(electronic); </w:t>
      </w:r>
      <w:bookmarkEnd w:id="3"/>
    </w:p>
    <w:p w14:paraId="01FCB5FE" w14:textId="1CF9A7C9"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t xml:space="preserve">adhere to the procedures set out in the Welsh Government‘s Disciplinary and Dismissal Procedures for School Staff; </w:t>
      </w:r>
    </w:p>
    <w:p w14:paraId="2F6144E7" w14:textId="0C9CDBD7" w:rsidR="003A7F86" w:rsidRPr="007D72DD" w:rsidRDefault="003A7F86" w:rsidP="007D72DD">
      <w:pPr>
        <w:pStyle w:val="Default"/>
        <w:numPr>
          <w:ilvl w:val="0"/>
          <w:numId w:val="6"/>
        </w:numPr>
        <w:spacing w:after="120"/>
        <w:ind w:left="360"/>
        <w:jc w:val="both"/>
        <w:rPr>
          <w:color w:val="auto"/>
          <w:sz w:val="22"/>
          <w:szCs w:val="22"/>
        </w:rPr>
      </w:pPr>
      <w:r w:rsidRPr="00EB1DEF">
        <w:rPr>
          <w:color w:val="auto"/>
          <w:sz w:val="22"/>
          <w:szCs w:val="22"/>
        </w:rPr>
        <w:lastRenderedPageBreak/>
        <w:t xml:space="preserve">ensure that recruitment and selection procedures are made in accordance with Welsh Government‘s Keeping Learners Safe guidance; and </w:t>
      </w:r>
    </w:p>
    <w:p w14:paraId="4E973431" w14:textId="77777777" w:rsidR="00B86018" w:rsidRDefault="003A7F86" w:rsidP="00B86018">
      <w:pPr>
        <w:pStyle w:val="Default"/>
        <w:numPr>
          <w:ilvl w:val="0"/>
          <w:numId w:val="1"/>
        </w:numPr>
        <w:spacing w:after="120"/>
        <w:ind w:left="360"/>
        <w:jc w:val="both"/>
        <w:rPr>
          <w:color w:val="auto"/>
          <w:sz w:val="22"/>
          <w:szCs w:val="22"/>
        </w:rPr>
      </w:pPr>
      <w:r w:rsidRPr="00EB1DEF">
        <w:rPr>
          <w:color w:val="auto"/>
          <w:sz w:val="22"/>
          <w:szCs w:val="22"/>
        </w:rPr>
        <w:t xml:space="preserve">designate a governor for safeguarding </w:t>
      </w:r>
      <w:r w:rsidR="002926E6" w:rsidRPr="00EB1DEF">
        <w:rPr>
          <w:color w:val="auto"/>
          <w:sz w:val="22"/>
          <w:szCs w:val="22"/>
        </w:rPr>
        <w:t xml:space="preserve">(DSG) </w:t>
      </w:r>
      <w:r w:rsidRPr="00EB1DEF">
        <w:rPr>
          <w:color w:val="auto"/>
          <w:sz w:val="22"/>
          <w:szCs w:val="22"/>
        </w:rPr>
        <w:t xml:space="preserve">who will oversee the school’s child protection policy and practice. </w:t>
      </w:r>
      <w:r w:rsidR="00D51CBC" w:rsidRPr="00EB1DEF">
        <w:rPr>
          <w:color w:val="auto"/>
          <w:sz w:val="22"/>
          <w:szCs w:val="22"/>
        </w:rPr>
        <w:t>Ensuring that this Governor attends the Local Authority Designated Safeguarding Governor training</w:t>
      </w:r>
      <w:r w:rsidR="001362EC" w:rsidRPr="00EB1DEF">
        <w:rPr>
          <w:color w:val="auto"/>
          <w:sz w:val="22"/>
          <w:szCs w:val="22"/>
        </w:rPr>
        <w:t xml:space="preserve"> on </w:t>
      </w:r>
      <w:r w:rsidR="00D51CBC" w:rsidRPr="00EB1DEF">
        <w:rPr>
          <w:color w:val="auto"/>
          <w:sz w:val="22"/>
          <w:szCs w:val="22"/>
        </w:rPr>
        <w:t>an annual basis.</w:t>
      </w:r>
      <w:r w:rsidR="00B86018" w:rsidRPr="00B86018">
        <w:rPr>
          <w:color w:val="auto"/>
          <w:sz w:val="22"/>
          <w:szCs w:val="22"/>
        </w:rPr>
        <w:t xml:space="preserve"> </w:t>
      </w:r>
    </w:p>
    <w:p w14:paraId="1BD2A95D" w14:textId="19BA2D3F" w:rsidR="00B86018" w:rsidRPr="000635D2" w:rsidRDefault="00B86018" w:rsidP="000635D2">
      <w:pPr>
        <w:pStyle w:val="Default"/>
        <w:numPr>
          <w:ilvl w:val="0"/>
          <w:numId w:val="1"/>
        </w:numPr>
        <w:spacing w:after="120"/>
        <w:ind w:left="360"/>
        <w:jc w:val="both"/>
        <w:rPr>
          <w:color w:val="auto"/>
          <w:sz w:val="22"/>
          <w:szCs w:val="22"/>
        </w:rPr>
      </w:pPr>
      <w:r w:rsidRPr="000635D2">
        <w:rPr>
          <w:color w:val="auto"/>
          <w:sz w:val="22"/>
          <w:szCs w:val="22"/>
        </w:rPr>
        <w:t>When a member of staff, teaching or non – teaching, is alerted to signs of abuse or neglect s/he should:</w:t>
      </w:r>
    </w:p>
    <w:p w14:paraId="7BB81778" w14:textId="15C5F783" w:rsidR="00B86018" w:rsidRPr="007D72DD" w:rsidRDefault="00B86018" w:rsidP="00B86018">
      <w:pPr>
        <w:pStyle w:val="Default"/>
        <w:numPr>
          <w:ilvl w:val="0"/>
          <w:numId w:val="1"/>
        </w:numPr>
        <w:spacing w:after="120"/>
        <w:ind w:left="360"/>
        <w:jc w:val="both"/>
        <w:rPr>
          <w:color w:val="auto"/>
          <w:sz w:val="22"/>
          <w:szCs w:val="22"/>
        </w:rPr>
      </w:pPr>
      <w:r>
        <w:rPr>
          <w:color w:val="auto"/>
          <w:sz w:val="22"/>
          <w:szCs w:val="22"/>
        </w:rPr>
        <w:t>d</w:t>
      </w:r>
      <w:r w:rsidRPr="00EB1DEF">
        <w:rPr>
          <w:color w:val="auto"/>
          <w:sz w:val="22"/>
          <w:szCs w:val="22"/>
        </w:rPr>
        <w:t>iscuss the issue with the school’s DSP or in their absence the Deputy DSP.  If the decision is taken that the incident needs to be referred</w:t>
      </w:r>
      <w:r w:rsidRPr="00EB1DEF">
        <w:rPr>
          <w:b/>
          <w:bCs/>
          <w:color w:val="auto"/>
          <w:sz w:val="22"/>
          <w:szCs w:val="22"/>
        </w:rPr>
        <w:t>, the DSP in the case of an emergency where there are immediate child protection concerns must without delay make a telephone referral to CYPS</w:t>
      </w:r>
      <w:r w:rsidRPr="00EB1DEF">
        <w:rPr>
          <w:color w:val="auto"/>
          <w:sz w:val="22"/>
          <w:szCs w:val="22"/>
        </w:rPr>
        <w:t xml:space="preserve"> by telephoning the Duty Officer on 01446 725202, or out of hours on 02920 788570, in the unlikely event that they are unable to contact CYPS then the referrer needs to dial 999 and report the matter to police as an emergency. This must be followed within one working day by completing the Multi-Agency Referral Form (MARF) via e-mail to: </w:t>
      </w:r>
      <w:hyperlink r:id="rId11" w:history="1">
        <w:r w:rsidRPr="00EB1DEF">
          <w:rPr>
            <w:rStyle w:val="Hyperlink"/>
            <w:sz w:val="22"/>
            <w:szCs w:val="22"/>
          </w:rPr>
          <w:t>dutymarfs@valeofglamorgan.gov.uk</w:t>
        </w:r>
      </w:hyperlink>
      <w:r w:rsidRPr="00EB1DEF">
        <w:rPr>
          <w:color w:val="auto"/>
          <w:sz w:val="22"/>
          <w:szCs w:val="22"/>
        </w:rPr>
        <w:t xml:space="preserve"> . Cases which do not require immediate child protection can be referred through submission of a MARF. If the “Child in Need” referral box is ticked, the MARF must be accompanied with parental consent.  No parental consent is needed for the “CP” referral box.  </w:t>
      </w:r>
    </w:p>
    <w:p w14:paraId="25512D5A" w14:textId="1A531338" w:rsidR="008739F0" w:rsidRDefault="00B86018" w:rsidP="008739F0">
      <w:pPr>
        <w:spacing w:after="120" w:line="240" w:lineRule="auto"/>
        <w:jc w:val="both"/>
      </w:pPr>
      <w:r w:rsidRPr="00EB1DEF">
        <w:t>Advice may be sought prior to referral by discussing concern with CYPS duty desk, or the Safeguarding Officer for Learning &amp; Skills.</w:t>
      </w:r>
    </w:p>
    <w:p w14:paraId="5D313FAC" w14:textId="77777777" w:rsidR="008739F0" w:rsidRDefault="008739F0" w:rsidP="008739F0">
      <w:pPr>
        <w:spacing w:after="120" w:line="240" w:lineRule="auto"/>
        <w:jc w:val="both"/>
      </w:pPr>
    </w:p>
    <w:p w14:paraId="4B4351F4" w14:textId="546C637B" w:rsidR="008739F0" w:rsidRPr="008739F0" w:rsidRDefault="008739F0" w:rsidP="008739F0">
      <w:pPr>
        <w:spacing w:after="120" w:line="240" w:lineRule="auto"/>
        <w:jc w:val="both"/>
        <w:rPr>
          <w:rFonts w:ascii="Arial" w:hAnsi="Arial" w:cs="Arial"/>
          <w:b/>
          <w:bCs/>
        </w:rPr>
      </w:pPr>
      <w:r w:rsidRPr="008739F0">
        <w:rPr>
          <w:rFonts w:ascii="Arial" w:eastAsia="Times New Roman" w:hAnsi="Arial" w:cs="Arial"/>
          <w:b/>
          <w:bCs/>
        </w:rPr>
        <w:t>Definitions of Child Abuse and Neglect</w:t>
      </w:r>
    </w:p>
    <w:p w14:paraId="70ABE1F8" w14:textId="77777777" w:rsidR="008739F0" w:rsidRPr="008739F0" w:rsidRDefault="008739F0" w:rsidP="008739F0">
      <w:pPr>
        <w:tabs>
          <w:tab w:val="num" w:pos="1440"/>
        </w:tabs>
        <w:spacing w:after="120" w:line="240" w:lineRule="auto"/>
        <w:jc w:val="both"/>
        <w:rPr>
          <w:rFonts w:ascii="Arial" w:eastAsia="Times New Roman" w:hAnsi="Arial" w:cs="Arial"/>
        </w:rPr>
      </w:pPr>
      <w:r w:rsidRPr="008739F0">
        <w:rPr>
          <w:rFonts w:ascii="Arial" w:eastAsia="Times New Roman" w:hAnsi="Arial" w:cs="Arial"/>
        </w:rPr>
        <w:t>The Children Act 1989 and 2004 and Social Services and Well-being (Wales) Act 2014</w:t>
      </w:r>
    </w:p>
    <w:p w14:paraId="0D08C941" w14:textId="77777777" w:rsidR="008739F0" w:rsidRPr="008739F0" w:rsidRDefault="008739F0" w:rsidP="008739F0">
      <w:pPr>
        <w:spacing w:after="120" w:line="240" w:lineRule="auto"/>
        <w:jc w:val="both"/>
        <w:rPr>
          <w:rFonts w:ascii="Arial" w:eastAsia="Times New Roman" w:hAnsi="Arial" w:cs="Arial"/>
        </w:rPr>
      </w:pPr>
      <w:r w:rsidRPr="008739F0">
        <w:rPr>
          <w:rFonts w:ascii="Arial" w:eastAsia="Times New Roman" w:hAnsi="Arial" w:cs="Arial"/>
        </w:rPr>
        <w:t>defines abuse as follows;</w:t>
      </w:r>
    </w:p>
    <w:p w14:paraId="251D744B" w14:textId="77777777" w:rsidR="008739F0" w:rsidRPr="008739F0" w:rsidRDefault="008739F0" w:rsidP="008739F0">
      <w:pPr>
        <w:spacing w:after="120" w:line="240" w:lineRule="auto"/>
        <w:ind w:left="720"/>
        <w:jc w:val="both"/>
        <w:rPr>
          <w:rFonts w:ascii="Arial" w:eastAsia="Times New Roman" w:hAnsi="Arial" w:cs="Arial"/>
          <w:i/>
        </w:rPr>
      </w:pPr>
      <w:r w:rsidRPr="008739F0">
        <w:rPr>
          <w:rFonts w:ascii="Arial" w:eastAsia="Times New Roman" w:hAnsi="Arial" w:cs="Arial"/>
          <w:i/>
        </w:rPr>
        <w:t>‘A child is abused or neglected when somebody inflicts harm, or fails to act to prevent harm.  Children may be abused in a family or in an institutional or community setting, by those known to them or, more rarely, by a stranger.  A child or young person up to the age of 18 years can suffer abuse or neglect and require protection via an inter-agency child protection plan’</w:t>
      </w:r>
    </w:p>
    <w:p w14:paraId="76032521"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 xml:space="preserve">Physical Abuse </w:t>
      </w:r>
    </w:p>
    <w:p w14:paraId="71B4528E" w14:textId="77777777" w:rsidR="008739F0" w:rsidRPr="008739F0" w:rsidRDefault="008739F0" w:rsidP="008739F0">
      <w:pPr>
        <w:spacing w:after="120" w:line="240" w:lineRule="auto"/>
        <w:ind w:left="720"/>
        <w:jc w:val="both"/>
        <w:rPr>
          <w:rFonts w:ascii="Arial" w:hAnsi="Arial" w:cs="Arial"/>
          <w:lang w:val="en"/>
        </w:rPr>
      </w:pPr>
      <w:r w:rsidRPr="008739F0">
        <w:rPr>
          <w:rFonts w:ascii="Arial" w:hAnsi="Arial" w:cs="Arial"/>
          <w:lang w:val="en"/>
        </w:rPr>
        <w:t>Hitting, slapping, over or misuse of medication, undue restraint, or inappropriate sanctions;</w:t>
      </w:r>
    </w:p>
    <w:p w14:paraId="2DCFFD42" w14:textId="77777777" w:rsidR="008739F0" w:rsidRPr="008739F0" w:rsidRDefault="008739F0" w:rsidP="008739F0">
      <w:pPr>
        <w:numPr>
          <w:ilvl w:val="0"/>
          <w:numId w:val="19"/>
        </w:numPr>
        <w:spacing w:after="120" w:line="240" w:lineRule="auto"/>
        <w:jc w:val="both"/>
        <w:rPr>
          <w:rFonts w:ascii="Arial" w:eastAsia="Times New Roman" w:hAnsi="Arial" w:cs="Arial"/>
          <w:b/>
          <w:lang w:val="en"/>
        </w:rPr>
      </w:pPr>
      <w:r w:rsidRPr="008739F0">
        <w:rPr>
          <w:rFonts w:ascii="Arial" w:eastAsia="Times New Roman" w:hAnsi="Arial" w:cs="Arial"/>
          <w:b/>
          <w:lang w:val="en"/>
        </w:rPr>
        <w:t>Emotional/Psychological Abuse</w:t>
      </w:r>
    </w:p>
    <w:p w14:paraId="1F33A791" w14:textId="77777777" w:rsidR="008739F0" w:rsidRPr="008739F0" w:rsidRDefault="008739F0" w:rsidP="008739F0">
      <w:pPr>
        <w:spacing w:after="120"/>
        <w:ind w:left="720"/>
        <w:jc w:val="both"/>
        <w:rPr>
          <w:rFonts w:ascii="Arial" w:hAnsi="Arial" w:cs="Arial"/>
          <w:lang w:val="en"/>
        </w:rPr>
      </w:pPr>
      <w:r w:rsidRPr="008739F0">
        <w:rPr>
          <w:rFonts w:ascii="Arial" w:eastAsia="Times New Roman" w:hAnsi="Arial" w:cs="Arial"/>
        </w:rPr>
        <w:t>T</w:t>
      </w:r>
      <w:proofErr w:type="spellStart"/>
      <w:r w:rsidRPr="008739F0">
        <w:rPr>
          <w:rFonts w:ascii="Arial" w:hAnsi="Arial" w:cs="Arial"/>
          <w:lang w:val="en"/>
        </w:rPr>
        <w:t>hreats</w:t>
      </w:r>
      <w:proofErr w:type="spellEnd"/>
      <w:r w:rsidRPr="008739F0">
        <w:rPr>
          <w:rFonts w:ascii="Arial" w:hAnsi="Arial" w:cs="Arial"/>
          <w:lang w:val="en"/>
        </w:rPr>
        <w:t xml:space="preserve"> of harm or abandonment, coercive control, humiliation, verbal or racial abuse, isolation or withdrawal from services or supportive networks, witnessing abuse of others</w:t>
      </w:r>
    </w:p>
    <w:p w14:paraId="1BB0304F"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Sexual Abuse</w:t>
      </w:r>
    </w:p>
    <w:p w14:paraId="5139F6E1" w14:textId="77777777" w:rsidR="008739F0" w:rsidRPr="008739F0" w:rsidRDefault="008739F0" w:rsidP="008739F0">
      <w:pPr>
        <w:spacing w:after="120"/>
        <w:ind w:left="720"/>
        <w:jc w:val="both"/>
        <w:rPr>
          <w:rFonts w:ascii="Arial" w:hAnsi="Arial" w:cs="Arial"/>
          <w:b/>
        </w:rPr>
      </w:pPr>
      <w:r w:rsidRPr="008739F0">
        <w:rPr>
          <w:rFonts w:ascii="Arial" w:hAnsi="Arial" w:cs="Arial"/>
          <w:lang w:val="en"/>
        </w:rPr>
        <w:t>Forcing or enticing a child or young person to take part in sexual activities, whether or not the child is aware of what is happening, including: physical contact, including penetrative or non-penetrative acts; non-contact activities, such as involving children in looking at, or in the production of, pornographic material or watching sexual activities or encouraging children to behave in sexually inappropriate ways</w:t>
      </w:r>
    </w:p>
    <w:p w14:paraId="37C0E7B6"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Financial Abuse</w:t>
      </w:r>
    </w:p>
    <w:p w14:paraId="7E860003" w14:textId="77777777" w:rsidR="008739F0" w:rsidRPr="008739F0" w:rsidRDefault="008739F0" w:rsidP="008739F0">
      <w:pPr>
        <w:spacing w:after="120" w:line="240" w:lineRule="auto"/>
        <w:ind w:left="720"/>
        <w:jc w:val="both"/>
        <w:rPr>
          <w:rFonts w:ascii="Arial" w:hAnsi="Arial" w:cs="Arial"/>
          <w:lang w:val="en"/>
        </w:rPr>
      </w:pPr>
      <w:r w:rsidRPr="008739F0">
        <w:rPr>
          <w:rFonts w:ascii="Arial" w:hAnsi="Arial" w:cs="Arial"/>
          <w:lang w:val="en"/>
        </w:rPr>
        <w:t>This category will be less prevalent for a child but indicators could be:</w:t>
      </w:r>
    </w:p>
    <w:p w14:paraId="75BB7D8E" w14:textId="77777777" w:rsidR="008739F0" w:rsidRPr="008739F0" w:rsidRDefault="008739F0" w:rsidP="008739F0">
      <w:pPr>
        <w:numPr>
          <w:ilvl w:val="1"/>
          <w:numId w:val="20"/>
        </w:numPr>
        <w:spacing w:after="0" w:line="240" w:lineRule="auto"/>
        <w:ind w:left="1434" w:hanging="357"/>
        <w:jc w:val="both"/>
        <w:rPr>
          <w:rFonts w:ascii="Arial" w:eastAsia="Times New Roman" w:hAnsi="Arial" w:cs="Arial"/>
          <w:b/>
        </w:rPr>
      </w:pPr>
      <w:r w:rsidRPr="008739F0">
        <w:rPr>
          <w:rFonts w:ascii="Arial" w:eastAsia="Times New Roman" w:hAnsi="Arial" w:cs="Arial"/>
          <w:lang w:val="en"/>
        </w:rPr>
        <w:lastRenderedPageBreak/>
        <w:t>not meeting their needs for care and support which are provided through direct payments; or</w:t>
      </w:r>
    </w:p>
    <w:p w14:paraId="34CCA434" w14:textId="77777777" w:rsidR="008739F0" w:rsidRPr="008739F0" w:rsidRDefault="008739F0" w:rsidP="008739F0">
      <w:pPr>
        <w:numPr>
          <w:ilvl w:val="1"/>
          <w:numId w:val="20"/>
        </w:numPr>
        <w:spacing w:after="0" w:line="240" w:lineRule="auto"/>
        <w:ind w:left="1434" w:hanging="357"/>
        <w:jc w:val="both"/>
        <w:rPr>
          <w:rFonts w:ascii="Arial" w:eastAsia="Times New Roman" w:hAnsi="Arial" w:cs="Arial"/>
          <w:b/>
        </w:rPr>
      </w:pPr>
      <w:r w:rsidRPr="008739F0">
        <w:rPr>
          <w:rFonts w:ascii="Arial" w:eastAsia="Times New Roman" w:hAnsi="Arial" w:cs="Arial"/>
          <w:lang w:val="en"/>
        </w:rPr>
        <w:t>complaints that personal property is missing</w:t>
      </w:r>
    </w:p>
    <w:p w14:paraId="29C41CDC" w14:textId="77777777" w:rsidR="008739F0" w:rsidRPr="008739F0" w:rsidRDefault="008739F0" w:rsidP="008739F0">
      <w:pPr>
        <w:spacing w:after="120" w:line="240" w:lineRule="auto"/>
        <w:ind w:left="720"/>
        <w:jc w:val="both"/>
        <w:rPr>
          <w:rFonts w:ascii="Arial" w:eastAsia="Times New Roman" w:hAnsi="Arial" w:cs="Arial"/>
        </w:rPr>
      </w:pPr>
    </w:p>
    <w:p w14:paraId="6393DFB6" w14:textId="77777777" w:rsidR="008739F0" w:rsidRPr="008739F0" w:rsidRDefault="008739F0" w:rsidP="008739F0">
      <w:pPr>
        <w:numPr>
          <w:ilvl w:val="0"/>
          <w:numId w:val="19"/>
        </w:numPr>
        <w:spacing w:after="120" w:line="240" w:lineRule="auto"/>
        <w:jc w:val="both"/>
        <w:rPr>
          <w:rFonts w:ascii="Arial" w:eastAsia="Times New Roman" w:hAnsi="Arial" w:cs="Arial"/>
          <w:b/>
        </w:rPr>
      </w:pPr>
      <w:r w:rsidRPr="008739F0">
        <w:rPr>
          <w:rFonts w:ascii="Arial" w:eastAsia="Times New Roman" w:hAnsi="Arial" w:cs="Arial"/>
          <w:b/>
        </w:rPr>
        <w:t>Neglect</w:t>
      </w:r>
    </w:p>
    <w:p w14:paraId="3AFA475F" w14:textId="77777777" w:rsidR="008739F0" w:rsidRPr="008739F0" w:rsidRDefault="008739F0" w:rsidP="008739F0">
      <w:pPr>
        <w:spacing w:after="120" w:line="240" w:lineRule="auto"/>
        <w:ind w:left="720"/>
        <w:jc w:val="both"/>
        <w:rPr>
          <w:rFonts w:ascii="Arial" w:hAnsi="Arial" w:cs="Arial"/>
          <w:lang w:val="en"/>
        </w:rPr>
      </w:pPr>
      <w:r w:rsidRPr="008739F0">
        <w:rPr>
          <w:rFonts w:ascii="Arial" w:hAnsi="Arial" w:cs="Arial"/>
          <w:lang w:val="en"/>
        </w:rPr>
        <w:t>Failure to meet basic physical, emotional or psychological needs which is likely to result in impairment of health or development.</w:t>
      </w:r>
    </w:p>
    <w:p w14:paraId="2E90E3D3" w14:textId="77777777" w:rsidR="008739F0" w:rsidRPr="008739F0" w:rsidRDefault="008739F0" w:rsidP="008739F0">
      <w:pPr>
        <w:spacing w:after="120" w:line="240" w:lineRule="auto"/>
        <w:ind w:left="720"/>
        <w:jc w:val="both"/>
        <w:rPr>
          <w:rFonts w:ascii="Arial" w:eastAsia="Times New Roman" w:hAnsi="Arial" w:cs="Arial"/>
        </w:rPr>
      </w:pPr>
    </w:p>
    <w:p w14:paraId="0780E71A" w14:textId="77777777" w:rsidR="008739F0" w:rsidRPr="008739F0" w:rsidRDefault="008739F0" w:rsidP="008739F0">
      <w:pPr>
        <w:spacing w:after="120" w:line="240" w:lineRule="auto"/>
        <w:jc w:val="both"/>
        <w:rPr>
          <w:rFonts w:ascii="Arial" w:hAnsi="Arial" w:cs="Arial"/>
          <w:lang w:val="en"/>
        </w:rPr>
      </w:pPr>
      <w:r w:rsidRPr="008739F0">
        <w:rPr>
          <w:rFonts w:ascii="Arial" w:hAnsi="Arial" w:cs="Arial"/>
          <w:lang w:val="en"/>
        </w:rPr>
        <w:t>Risk from other actual or potential harm to a child or young person may also result from:</w:t>
      </w:r>
    </w:p>
    <w:p w14:paraId="772E94ED" w14:textId="77777777" w:rsidR="008739F0" w:rsidRPr="008739F0" w:rsidRDefault="008739F0" w:rsidP="008739F0">
      <w:pPr>
        <w:spacing w:after="120" w:line="240" w:lineRule="auto"/>
        <w:jc w:val="both"/>
        <w:rPr>
          <w:rFonts w:ascii="Arial" w:hAnsi="Arial" w:cs="Arial"/>
          <w:lang w:val="en"/>
        </w:rPr>
      </w:pPr>
    </w:p>
    <w:p w14:paraId="5114490C"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Criminal exploitation such as county lines (CCE)</w:t>
      </w:r>
    </w:p>
    <w:p w14:paraId="39582D1C"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Child sexual exploitation</w:t>
      </w:r>
    </w:p>
    <w:p w14:paraId="28AF0A75"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Radicalisation</w:t>
      </w:r>
    </w:p>
    <w:p w14:paraId="281B601C" w14:textId="17884DF2" w:rsidR="008739F0" w:rsidRPr="00E7284C" w:rsidRDefault="008739F0" w:rsidP="008739F0">
      <w:pPr>
        <w:numPr>
          <w:ilvl w:val="0"/>
          <w:numId w:val="19"/>
        </w:numPr>
        <w:spacing w:after="120" w:line="240" w:lineRule="auto"/>
        <w:jc w:val="both"/>
        <w:rPr>
          <w:rFonts w:ascii="Arial" w:eastAsia="Times New Roman" w:hAnsi="Arial" w:cs="Arial"/>
          <w:bCs/>
        </w:rPr>
      </w:pPr>
      <w:r w:rsidRPr="00E7284C">
        <w:rPr>
          <w:rFonts w:ascii="Arial" w:eastAsia="Times New Roman" w:hAnsi="Arial" w:cs="Arial"/>
          <w:bCs/>
        </w:rPr>
        <w:t>Female genital mutilation</w:t>
      </w:r>
    </w:p>
    <w:p w14:paraId="48F53CD3"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Modern slavery</w:t>
      </w:r>
    </w:p>
    <w:p w14:paraId="2FA733A9" w14:textId="77777777" w:rsidR="008739F0" w:rsidRPr="00E7284C" w:rsidRDefault="008739F0" w:rsidP="008739F0">
      <w:pPr>
        <w:numPr>
          <w:ilvl w:val="0"/>
          <w:numId w:val="19"/>
        </w:numPr>
        <w:spacing w:after="120" w:line="240" w:lineRule="auto"/>
        <w:jc w:val="both"/>
        <w:rPr>
          <w:rFonts w:ascii="Arial" w:eastAsia="Times New Roman" w:hAnsi="Arial" w:cs="Arial"/>
        </w:rPr>
      </w:pPr>
      <w:r w:rsidRPr="00E7284C">
        <w:rPr>
          <w:rFonts w:ascii="Arial" w:eastAsia="Times New Roman" w:hAnsi="Arial" w:cs="Arial"/>
        </w:rPr>
        <w:t xml:space="preserve">Honour Based Abuse  </w:t>
      </w:r>
    </w:p>
    <w:p w14:paraId="116E5A1E" w14:textId="17445041" w:rsidR="003A7F86" w:rsidRDefault="00757951" w:rsidP="002A4C06">
      <w:pPr>
        <w:pStyle w:val="Default"/>
        <w:spacing w:after="120"/>
        <w:ind w:left="357"/>
        <w:rPr>
          <w:rFonts w:asciiTheme="minorHAnsi" w:hAnsiTheme="minorHAnsi" w:cstheme="minorBidi"/>
          <w:color w:val="auto"/>
          <w:sz w:val="22"/>
          <w:szCs w:val="22"/>
        </w:rPr>
      </w:pPr>
      <w:r w:rsidRPr="00E7284C">
        <w:rPr>
          <w:color w:val="auto"/>
          <w:sz w:val="22"/>
          <w:szCs w:val="22"/>
        </w:rPr>
        <w:t xml:space="preserve">For further information on these types of harm visit the </w:t>
      </w:r>
      <w:hyperlink r:id="rId12" w:history="1">
        <w:r w:rsidRPr="00E7284C">
          <w:rPr>
            <w:rFonts w:asciiTheme="minorHAnsi" w:hAnsiTheme="minorHAnsi" w:cstheme="minorBidi"/>
            <w:color w:val="0000FF"/>
            <w:sz w:val="22"/>
            <w:szCs w:val="22"/>
            <w:u w:val="single"/>
          </w:rPr>
          <w:t>Safeguarding Wales</w:t>
        </w:r>
      </w:hyperlink>
      <w:r w:rsidRPr="00E7284C">
        <w:rPr>
          <w:rFonts w:asciiTheme="minorHAnsi" w:hAnsiTheme="minorHAnsi" w:cstheme="minorBidi"/>
          <w:color w:val="auto"/>
          <w:sz w:val="22"/>
          <w:szCs w:val="22"/>
        </w:rPr>
        <w:t xml:space="preserve"> web site for further explanation in the glossary of terms</w:t>
      </w:r>
    </w:p>
    <w:p w14:paraId="32C77EFE" w14:textId="77777777" w:rsidR="00E7284C" w:rsidRPr="00EB1DEF" w:rsidRDefault="00E7284C" w:rsidP="002A4C06">
      <w:pPr>
        <w:pStyle w:val="Default"/>
        <w:spacing w:after="120"/>
        <w:ind w:left="357"/>
        <w:rPr>
          <w:color w:val="auto"/>
          <w:sz w:val="22"/>
          <w:szCs w:val="22"/>
        </w:rPr>
      </w:pPr>
    </w:p>
    <w:p w14:paraId="7CB92A9F" w14:textId="6CB12629" w:rsidR="000D6F72" w:rsidRPr="003F1724" w:rsidRDefault="000D6F72" w:rsidP="002A4C06">
      <w:pPr>
        <w:pStyle w:val="ListParagraph"/>
        <w:numPr>
          <w:ilvl w:val="0"/>
          <w:numId w:val="2"/>
        </w:numPr>
        <w:spacing w:after="0"/>
        <w:ind w:left="357"/>
        <w:jc w:val="both"/>
        <w:rPr>
          <w:rFonts w:ascii="Arial" w:hAnsi="Arial" w:cs="Arial"/>
          <w:b/>
          <w:bCs/>
        </w:rPr>
      </w:pPr>
      <w:r w:rsidRPr="003F1724">
        <w:rPr>
          <w:rFonts w:ascii="Arial" w:hAnsi="Arial" w:cs="Arial"/>
          <w:b/>
          <w:bCs/>
        </w:rPr>
        <w:t xml:space="preserve">Schools Governing Body </w:t>
      </w:r>
    </w:p>
    <w:p w14:paraId="66A50567" w14:textId="64446DA3" w:rsidR="000D6F72" w:rsidRPr="00EB1DEF" w:rsidRDefault="007323DD" w:rsidP="002A4C06">
      <w:pPr>
        <w:spacing w:after="0"/>
        <w:jc w:val="both"/>
        <w:rPr>
          <w:rFonts w:ascii="Arial" w:hAnsi="Arial" w:cs="Arial"/>
        </w:rPr>
      </w:pPr>
      <w:r w:rsidRPr="007323DD">
        <w:rPr>
          <w:rFonts w:ascii="Arial" w:hAnsi="Arial" w:cs="Arial"/>
        </w:rPr>
        <w:t xml:space="preserve">Llanfair Primary School </w:t>
      </w:r>
      <w:r w:rsidR="000D6F72" w:rsidRPr="007323DD">
        <w:rPr>
          <w:rFonts w:ascii="Arial" w:hAnsi="Arial" w:cs="Arial"/>
        </w:rPr>
        <w:t xml:space="preserve">Governing </w:t>
      </w:r>
      <w:r w:rsidR="000D6F72" w:rsidRPr="00EB1DEF">
        <w:rPr>
          <w:rFonts w:ascii="Arial" w:hAnsi="Arial" w:cs="Arial"/>
        </w:rPr>
        <w:t xml:space="preserve">Body is responsible for </w:t>
      </w:r>
      <w:r w:rsidR="00B86018">
        <w:rPr>
          <w:rFonts w:ascii="Arial" w:hAnsi="Arial" w:cs="Arial"/>
        </w:rPr>
        <w:t>ensuring that</w:t>
      </w:r>
      <w:r w:rsidR="000D6F72" w:rsidRPr="00EB1DEF">
        <w:rPr>
          <w:rFonts w:ascii="Arial" w:hAnsi="Arial" w:cs="Arial"/>
        </w:rPr>
        <w:t xml:space="preserve">: </w:t>
      </w:r>
    </w:p>
    <w:p w14:paraId="522F7CB6" w14:textId="2A5FA4A6" w:rsidR="000D6F72" w:rsidRDefault="00B86018" w:rsidP="003F1724">
      <w:pPr>
        <w:numPr>
          <w:ilvl w:val="0"/>
          <w:numId w:val="14"/>
        </w:numPr>
        <w:spacing w:after="0" w:line="240" w:lineRule="auto"/>
        <w:jc w:val="both"/>
        <w:rPr>
          <w:rFonts w:ascii="Arial" w:eastAsia="Times New Roman" w:hAnsi="Arial" w:cs="Arial"/>
        </w:rPr>
      </w:pPr>
      <w:r>
        <w:rPr>
          <w:rFonts w:ascii="Arial" w:eastAsia="Times New Roman" w:hAnsi="Arial" w:cs="Arial"/>
        </w:rPr>
        <w:t>t</w:t>
      </w:r>
      <w:r w:rsidR="000D6F72" w:rsidRPr="00EB1DEF">
        <w:rPr>
          <w:rFonts w:ascii="Arial" w:eastAsia="Times New Roman" w:hAnsi="Arial" w:cs="Arial"/>
        </w:rPr>
        <w:t>he school has an effective child protection policy and safeguarding procedures in place that is in accordance with local authority model guidance and Keeping Learners Safe 2020</w:t>
      </w:r>
    </w:p>
    <w:p w14:paraId="323C4DFF" w14:textId="77777777" w:rsidR="00E7284C" w:rsidRPr="007D72DD" w:rsidRDefault="00E7284C" w:rsidP="00E7284C">
      <w:pPr>
        <w:spacing w:after="0" w:line="240" w:lineRule="auto"/>
        <w:ind w:left="360"/>
        <w:jc w:val="both"/>
        <w:rPr>
          <w:rFonts w:ascii="Arial" w:eastAsia="Times New Roman" w:hAnsi="Arial" w:cs="Arial"/>
        </w:rPr>
      </w:pPr>
    </w:p>
    <w:p w14:paraId="02D03866" w14:textId="11FB4DB8" w:rsidR="000D6F72" w:rsidRPr="00EB1DEF" w:rsidRDefault="00B86018" w:rsidP="003F1724">
      <w:pPr>
        <w:numPr>
          <w:ilvl w:val="0"/>
          <w:numId w:val="14"/>
        </w:numPr>
        <w:spacing w:after="120" w:line="240" w:lineRule="auto"/>
        <w:jc w:val="both"/>
        <w:rPr>
          <w:rFonts w:ascii="Arial" w:eastAsia="Times New Roman" w:hAnsi="Arial" w:cs="Arial"/>
        </w:rPr>
      </w:pPr>
      <w:r>
        <w:rPr>
          <w:rFonts w:ascii="Arial" w:eastAsia="Times New Roman" w:hAnsi="Arial" w:cs="Arial"/>
        </w:rPr>
        <w:t>t</w:t>
      </w:r>
      <w:r w:rsidR="000D6F72" w:rsidRPr="00EB1DEF">
        <w:rPr>
          <w:rFonts w:ascii="Arial" w:eastAsia="Times New Roman" w:hAnsi="Arial" w:cs="Arial"/>
        </w:rPr>
        <w:t>he school’s child protection policy and safeguarding procedures are:</w:t>
      </w:r>
    </w:p>
    <w:p w14:paraId="09105236" w14:textId="13B816EB" w:rsidR="000D6F72" w:rsidRPr="00EB1DEF" w:rsidRDefault="00B86018" w:rsidP="003F1724">
      <w:pPr>
        <w:numPr>
          <w:ilvl w:val="1"/>
          <w:numId w:val="15"/>
        </w:numPr>
        <w:spacing w:after="0" w:line="240" w:lineRule="auto"/>
        <w:ind w:left="1434" w:hanging="357"/>
        <w:jc w:val="both"/>
        <w:rPr>
          <w:rFonts w:ascii="Arial" w:eastAsia="Times New Roman" w:hAnsi="Arial" w:cs="Arial"/>
        </w:rPr>
      </w:pPr>
      <w:r>
        <w:rPr>
          <w:rFonts w:ascii="Arial" w:eastAsia="Times New Roman" w:hAnsi="Arial" w:cs="Arial"/>
        </w:rPr>
        <w:t>a</w:t>
      </w:r>
      <w:r w:rsidR="000D6F72" w:rsidRPr="00EB1DEF">
        <w:rPr>
          <w:rFonts w:ascii="Arial" w:eastAsia="Times New Roman" w:hAnsi="Arial" w:cs="Arial"/>
        </w:rPr>
        <w:t>vailable to parents and carers</w:t>
      </w:r>
    </w:p>
    <w:p w14:paraId="61B964AA" w14:textId="6E5B2046" w:rsidR="003F1724" w:rsidRPr="003F1724" w:rsidRDefault="00B86018" w:rsidP="003F1724">
      <w:pPr>
        <w:numPr>
          <w:ilvl w:val="1"/>
          <w:numId w:val="15"/>
        </w:numPr>
        <w:spacing w:after="120" w:line="240" w:lineRule="auto"/>
        <w:ind w:left="1434" w:hanging="357"/>
        <w:jc w:val="both"/>
        <w:rPr>
          <w:rFonts w:ascii="Arial" w:eastAsia="Times New Roman" w:hAnsi="Arial" w:cs="Arial"/>
        </w:rPr>
      </w:pPr>
      <w:r>
        <w:rPr>
          <w:rFonts w:ascii="Arial" w:eastAsia="Times New Roman" w:hAnsi="Arial" w:cs="Arial"/>
        </w:rPr>
        <w:t>p</w:t>
      </w:r>
      <w:r w:rsidR="000D6F72" w:rsidRPr="00EB1DEF">
        <w:rPr>
          <w:rFonts w:ascii="Arial" w:eastAsia="Times New Roman" w:hAnsi="Arial" w:cs="Arial"/>
        </w:rPr>
        <w:t>rovided in a format appropriate to the understanding of children, and in particular for children with additional needs</w:t>
      </w:r>
    </w:p>
    <w:p w14:paraId="1DD712AD" w14:textId="77777777" w:rsidR="008739F0" w:rsidRDefault="000D6F72" w:rsidP="008739F0">
      <w:pPr>
        <w:numPr>
          <w:ilvl w:val="0"/>
          <w:numId w:val="14"/>
        </w:numPr>
        <w:spacing w:after="120" w:line="240" w:lineRule="auto"/>
        <w:jc w:val="both"/>
        <w:rPr>
          <w:rFonts w:ascii="Arial" w:eastAsia="Times New Roman" w:hAnsi="Arial" w:cs="Arial"/>
        </w:rPr>
      </w:pPr>
      <w:r w:rsidRPr="00EB1DEF">
        <w:rPr>
          <w:rFonts w:ascii="Arial" w:eastAsia="Times New Roman" w:hAnsi="Arial" w:cs="Arial"/>
        </w:rPr>
        <w:t xml:space="preserve"> the school operates safer recruitment procedures that take account of the need to safeguard children and young people, including arrangements to ensure that all appropriate checks are carried out for new staff and volunteers who will work with children, including relevant DBS check</w:t>
      </w:r>
      <w:r w:rsidR="008739F0">
        <w:rPr>
          <w:rFonts w:ascii="Arial" w:eastAsia="Times New Roman" w:hAnsi="Arial" w:cs="Arial"/>
        </w:rPr>
        <w:t>s.</w:t>
      </w:r>
    </w:p>
    <w:p w14:paraId="2356687A" w14:textId="59BF601D" w:rsidR="000D6F72" w:rsidRPr="008739F0" w:rsidRDefault="000D6F72" w:rsidP="000635D2">
      <w:pPr>
        <w:numPr>
          <w:ilvl w:val="0"/>
          <w:numId w:val="14"/>
        </w:numPr>
        <w:spacing w:after="120" w:line="240" w:lineRule="auto"/>
        <w:jc w:val="both"/>
        <w:rPr>
          <w:rFonts w:ascii="Arial" w:eastAsia="Times New Roman" w:hAnsi="Arial" w:cs="Arial"/>
        </w:rPr>
      </w:pPr>
      <w:r w:rsidRPr="008739F0">
        <w:rPr>
          <w:rFonts w:ascii="Arial" w:eastAsia="Times New Roman" w:hAnsi="Arial" w:cs="Arial"/>
        </w:rPr>
        <w:t>the head teacher and all other permanent staff and volunteers who work with children undertake appropriate training to equip them with the knowledge and skills that are necessary to carry out their responsibilities for child protection effectively: and is kept up-to date by refresher training</w:t>
      </w:r>
    </w:p>
    <w:p w14:paraId="21629065" w14:textId="0811C04D" w:rsidR="007D72DD" w:rsidRDefault="000D6F72" w:rsidP="003F1724">
      <w:pPr>
        <w:numPr>
          <w:ilvl w:val="0"/>
          <w:numId w:val="14"/>
        </w:numPr>
        <w:spacing w:after="120" w:line="240" w:lineRule="auto"/>
        <w:jc w:val="both"/>
        <w:rPr>
          <w:rFonts w:ascii="Arial" w:eastAsia="Times New Roman" w:hAnsi="Arial" w:cs="Arial"/>
        </w:rPr>
      </w:pPr>
      <w:r w:rsidRPr="00EB1DEF">
        <w:rPr>
          <w:rFonts w:ascii="Arial" w:eastAsia="Times New Roman" w:hAnsi="Arial" w:cs="Arial"/>
        </w:rPr>
        <w:t xml:space="preserve"> the governing body addresses any identified areas for improvement in regard to child protection arrangements that are brought to its attention</w:t>
      </w:r>
    </w:p>
    <w:p w14:paraId="31A36D49" w14:textId="70FE05E3" w:rsidR="006307CB" w:rsidRDefault="00B86018" w:rsidP="00C677E3">
      <w:pPr>
        <w:numPr>
          <w:ilvl w:val="0"/>
          <w:numId w:val="14"/>
        </w:numPr>
        <w:spacing w:after="120" w:line="240" w:lineRule="auto"/>
        <w:ind w:hanging="357"/>
        <w:jc w:val="both"/>
        <w:rPr>
          <w:rFonts w:ascii="Arial" w:eastAsia="Times New Roman" w:hAnsi="Arial" w:cs="Arial"/>
        </w:rPr>
      </w:pPr>
      <w:r>
        <w:rPr>
          <w:rFonts w:ascii="Arial" w:eastAsia="Times New Roman" w:hAnsi="Arial" w:cs="Arial"/>
        </w:rPr>
        <w:t>t</w:t>
      </w:r>
      <w:r w:rsidR="000D6F72" w:rsidRPr="007D72DD">
        <w:rPr>
          <w:rFonts w:ascii="Arial" w:eastAsia="Times New Roman" w:hAnsi="Arial" w:cs="Arial"/>
        </w:rPr>
        <w:t xml:space="preserve">he governing body to ensure that the </w:t>
      </w:r>
      <w:r w:rsidR="00886E16">
        <w:rPr>
          <w:rFonts w:ascii="Arial" w:eastAsia="Times New Roman" w:hAnsi="Arial" w:cs="Arial"/>
        </w:rPr>
        <w:t>designated safeguarding person</w:t>
      </w:r>
      <w:r w:rsidR="000D6F72" w:rsidRPr="007D72DD">
        <w:rPr>
          <w:rFonts w:ascii="Arial" w:eastAsia="Times New Roman" w:hAnsi="Arial" w:cs="Arial"/>
        </w:rPr>
        <w:t xml:space="preserve"> (DSP), designated governor for child protection and safeguarding (DSG) and the chair of governors undertake and maintain relevant safeguarding training as agreed by the Regional Safeguarding Board.</w:t>
      </w:r>
    </w:p>
    <w:p w14:paraId="5C34CC99" w14:textId="77777777" w:rsidR="00571AA9" w:rsidRDefault="00571AA9" w:rsidP="00571AA9">
      <w:pPr>
        <w:spacing w:after="120" w:line="240" w:lineRule="auto"/>
        <w:ind w:left="720"/>
        <w:jc w:val="both"/>
        <w:rPr>
          <w:rFonts w:ascii="Arial" w:eastAsia="Times New Roman" w:hAnsi="Arial" w:cs="Arial"/>
        </w:rPr>
      </w:pPr>
    </w:p>
    <w:p w14:paraId="48F126EC" w14:textId="0EA1751B" w:rsidR="00F336C3" w:rsidRPr="003F1724" w:rsidRDefault="00F336C3" w:rsidP="006307CB">
      <w:pPr>
        <w:pStyle w:val="Default"/>
        <w:numPr>
          <w:ilvl w:val="0"/>
          <w:numId w:val="2"/>
        </w:numPr>
        <w:ind w:hanging="357"/>
        <w:jc w:val="both"/>
        <w:rPr>
          <w:b/>
          <w:bCs/>
          <w:color w:val="auto"/>
          <w:sz w:val="22"/>
          <w:szCs w:val="22"/>
        </w:rPr>
      </w:pPr>
      <w:r w:rsidRPr="00EB1DEF">
        <w:rPr>
          <w:b/>
          <w:bCs/>
          <w:color w:val="auto"/>
          <w:sz w:val="22"/>
          <w:szCs w:val="22"/>
        </w:rPr>
        <w:lastRenderedPageBreak/>
        <w:t xml:space="preserve">Supporting those at risk </w:t>
      </w:r>
    </w:p>
    <w:p w14:paraId="4A839D9A" w14:textId="0FDC96F3" w:rsidR="00ED0571" w:rsidRPr="00EB1DEF" w:rsidRDefault="00F336C3" w:rsidP="006307CB">
      <w:pPr>
        <w:pStyle w:val="Default"/>
        <w:spacing w:after="120"/>
        <w:jc w:val="both"/>
        <w:rPr>
          <w:color w:val="auto"/>
          <w:sz w:val="22"/>
          <w:szCs w:val="22"/>
        </w:rPr>
      </w:pPr>
      <w:r w:rsidRPr="00EB1DEF">
        <w:rPr>
          <w:color w:val="auto"/>
          <w:sz w:val="22"/>
          <w:szCs w:val="22"/>
        </w:rPr>
        <w:t xml:space="preserve">We recognise that children/young people who are at risk, suffer abuse or experience violence may be deeply affected by this. </w:t>
      </w:r>
    </w:p>
    <w:p w14:paraId="1CD8E0DB" w14:textId="3C05C2F1" w:rsidR="00ED0571" w:rsidRPr="00EB1DEF" w:rsidRDefault="00F336C3" w:rsidP="006307CB">
      <w:pPr>
        <w:pStyle w:val="Default"/>
        <w:spacing w:after="120"/>
        <w:jc w:val="both"/>
        <w:rPr>
          <w:color w:val="auto"/>
          <w:sz w:val="22"/>
          <w:szCs w:val="22"/>
        </w:rPr>
      </w:pPr>
      <w:r w:rsidRPr="00EB1DEF">
        <w:rPr>
          <w:color w:val="auto"/>
          <w:sz w:val="22"/>
          <w:szCs w:val="22"/>
        </w:rPr>
        <w:t xml:space="preserve">Our school may be the only stable, secure and predictable element in the lives of children at risk. Nevertheless, when at school/college/setting their behaviour may be challenging and defiant or they may be withdrawn. </w:t>
      </w:r>
    </w:p>
    <w:p w14:paraId="4736F7FE" w14:textId="77777777" w:rsidR="00F336C3" w:rsidRPr="00EB1DEF" w:rsidRDefault="00F336C3" w:rsidP="006307CB">
      <w:pPr>
        <w:pStyle w:val="Default"/>
        <w:numPr>
          <w:ilvl w:val="0"/>
          <w:numId w:val="7"/>
        </w:numPr>
        <w:spacing w:after="120"/>
        <w:ind w:left="360"/>
        <w:jc w:val="both"/>
        <w:rPr>
          <w:color w:val="auto"/>
          <w:sz w:val="22"/>
          <w:szCs w:val="22"/>
        </w:rPr>
      </w:pPr>
      <w:r w:rsidRPr="00EB1DEF">
        <w:rPr>
          <w:color w:val="auto"/>
          <w:sz w:val="22"/>
          <w:szCs w:val="22"/>
        </w:rPr>
        <w:t xml:space="preserve">Our school will endeavour to support the learner through: </w:t>
      </w:r>
    </w:p>
    <w:p w14:paraId="22D49B39" w14:textId="77777777" w:rsidR="00F336C3" w:rsidRPr="00EB1DEF" w:rsidRDefault="00F336C3" w:rsidP="003F1724">
      <w:pPr>
        <w:pStyle w:val="Default"/>
        <w:numPr>
          <w:ilvl w:val="0"/>
          <w:numId w:val="8"/>
        </w:numPr>
        <w:jc w:val="both"/>
        <w:rPr>
          <w:color w:val="auto"/>
          <w:sz w:val="22"/>
          <w:szCs w:val="22"/>
        </w:rPr>
      </w:pPr>
      <w:r w:rsidRPr="00EB1DEF">
        <w:rPr>
          <w:color w:val="auto"/>
          <w:sz w:val="22"/>
          <w:szCs w:val="22"/>
        </w:rPr>
        <w:t xml:space="preserve">the content of the </w:t>
      </w:r>
      <w:r w:rsidR="00ED0571" w:rsidRPr="00EB1DEF">
        <w:rPr>
          <w:color w:val="auto"/>
          <w:sz w:val="22"/>
          <w:szCs w:val="22"/>
        </w:rPr>
        <w:t>curriculum to encourage self-esteem and self-</w:t>
      </w:r>
      <w:r w:rsidRPr="00EB1DEF">
        <w:rPr>
          <w:color w:val="auto"/>
          <w:sz w:val="22"/>
          <w:szCs w:val="22"/>
        </w:rPr>
        <w:t xml:space="preserve">motivation </w:t>
      </w:r>
    </w:p>
    <w:p w14:paraId="5153AC47" w14:textId="77777777" w:rsidR="00F336C3" w:rsidRPr="00EB1DEF" w:rsidRDefault="00ED0571" w:rsidP="003F1724">
      <w:pPr>
        <w:pStyle w:val="Default"/>
        <w:numPr>
          <w:ilvl w:val="0"/>
          <w:numId w:val="8"/>
        </w:numPr>
        <w:jc w:val="both"/>
        <w:rPr>
          <w:color w:val="auto"/>
          <w:sz w:val="22"/>
          <w:szCs w:val="22"/>
        </w:rPr>
      </w:pPr>
      <w:r w:rsidRPr="00EB1DEF">
        <w:rPr>
          <w:color w:val="auto"/>
          <w:sz w:val="22"/>
          <w:szCs w:val="22"/>
        </w:rPr>
        <w:t xml:space="preserve">our school </w:t>
      </w:r>
      <w:r w:rsidR="00F336C3" w:rsidRPr="00EB1DEF">
        <w:rPr>
          <w:color w:val="auto"/>
          <w:sz w:val="22"/>
          <w:szCs w:val="22"/>
        </w:rPr>
        <w:t xml:space="preserve">ethos which: </w:t>
      </w:r>
    </w:p>
    <w:p w14:paraId="12050014" w14:textId="77777777" w:rsidR="00F336C3" w:rsidRPr="00EB1DEF" w:rsidRDefault="00F336C3" w:rsidP="003F1724">
      <w:pPr>
        <w:pStyle w:val="Default"/>
        <w:numPr>
          <w:ilvl w:val="1"/>
          <w:numId w:val="8"/>
        </w:numPr>
        <w:jc w:val="both"/>
        <w:rPr>
          <w:color w:val="auto"/>
          <w:sz w:val="22"/>
          <w:szCs w:val="22"/>
        </w:rPr>
      </w:pPr>
      <w:r w:rsidRPr="00EB1DEF">
        <w:rPr>
          <w:color w:val="auto"/>
          <w:sz w:val="22"/>
          <w:szCs w:val="22"/>
        </w:rPr>
        <w:t xml:space="preserve">promotes a positive, supportive and secure environment; and </w:t>
      </w:r>
    </w:p>
    <w:p w14:paraId="1D8EB9AB" w14:textId="61172943" w:rsidR="00F336C3" w:rsidRPr="006307CB" w:rsidRDefault="00F336C3" w:rsidP="006307CB">
      <w:pPr>
        <w:pStyle w:val="Default"/>
        <w:numPr>
          <w:ilvl w:val="1"/>
          <w:numId w:val="8"/>
        </w:numPr>
        <w:spacing w:after="120"/>
        <w:jc w:val="both"/>
        <w:rPr>
          <w:color w:val="auto"/>
          <w:sz w:val="22"/>
          <w:szCs w:val="22"/>
        </w:rPr>
      </w:pPr>
      <w:r w:rsidRPr="00EB1DEF">
        <w:rPr>
          <w:color w:val="auto"/>
          <w:sz w:val="22"/>
          <w:szCs w:val="22"/>
        </w:rPr>
        <w:t xml:space="preserve">gives learners a sense of being valued (see section 2 on Prevention) </w:t>
      </w:r>
    </w:p>
    <w:p w14:paraId="461CA3B0" w14:textId="0170D7C6" w:rsidR="00F336C3" w:rsidRPr="003F1724" w:rsidRDefault="008739F0" w:rsidP="006307CB">
      <w:pPr>
        <w:pStyle w:val="Default"/>
        <w:numPr>
          <w:ilvl w:val="0"/>
          <w:numId w:val="7"/>
        </w:numPr>
        <w:spacing w:after="120"/>
        <w:ind w:left="360"/>
        <w:jc w:val="both"/>
        <w:rPr>
          <w:color w:val="auto"/>
          <w:sz w:val="22"/>
          <w:szCs w:val="22"/>
        </w:rPr>
      </w:pPr>
      <w:bookmarkStart w:id="4" w:name="_Hlk58401333"/>
      <w:r>
        <w:rPr>
          <w:color w:val="auto"/>
          <w:sz w:val="22"/>
          <w:szCs w:val="22"/>
        </w:rPr>
        <w:t>o</w:t>
      </w:r>
      <w:r w:rsidR="00F336C3" w:rsidRPr="00EB1DEF">
        <w:rPr>
          <w:color w:val="auto"/>
          <w:sz w:val="22"/>
          <w:szCs w:val="22"/>
        </w:rPr>
        <w:t xml:space="preserve">ur school behaviour policy, which is aimed at supporting </w:t>
      </w:r>
      <w:r w:rsidR="00ED0571" w:rsidRPr="00EB1DEF">
        <w:rPr>
          <w:color w:val="auto"/>
          <w:sz w:val="22"/>
          <w:szCs w:val="22"/>
        </w:rPr>
        <w:t>vulnerable pupils in the school</w:t>
      </w:r>
      <w:r w:rsidR="00F336C3" w:rsidRPr="00EB1DEF">
        <w:rPr>
          <w:color w:val="auto"/>
          <w:sz w:val="22"/>
          <w:szCs w:val="22"/>
        </w:rPr>
        <w:t xml:space="preserve">. All staff will agree on a consistent approach which focuses on </w:t>
      </w:r>
      <w:r w:rsidR="00362DE8" w:rsidRPr="00EB1DEF">
        <w:rPr>
          <w:color w:val="auto"/>
          <w:sz w:val="22"/>
          <w:szCs w:val="22"/>
        </w:rPr>
        <w:t>needs of the</w:t>
      </w:r>
      <w:r w:rsidR="00F336C3" w:rsidRPr="00EB1DEF">
        <w:rPr>
          <w:color w:val="auto"/>
          <w:sz w:val="22"/>
          <w:szCs w:val="22"/>
        </w:rPr>
        <w:t xml:space="preserve"> child. The</w:t>
      </w:r>
      <w:r w:rsidR="00ED0571" w:rsidRPr="00EB1DEF">
        <w:rPr>
          <w:color w:val="auto"/>
          <w:sz w:val="22"/>
          <w:szCs w:val="22"/>
        </w:rPr>
        <w:t xml:space="preserve"> school</w:t>
      </w:r>
      <w:r w:rsidR="00F336C3" w:rsidRPr="00EB1DEF">
        <w:rPr>
          <w:color w:val="auto"/>
          <w:sz w:val="22"/>
          <w:szCs w:val="22"/>
        </w:rPr>
        <w:t xml:space="preserve"> will endeavour to ensure that the learner knows that some behaviour is unacceptable</w:t>
      </w:r>
      <w:r w:rsidR="00FA46F7" w:rsidRPr="00EB1DEF">
        <w:rPr>
          <w:color w:val="auto"/>
          <w:sz w:val="22"/>
          <w:szCs w:val="22"/>
        </w:rPr>
        <w:t xml:space="preserve">, </w:t>
      </w:r>
      <w:r w:rsidR="00F336C3" w:rsidRPr="00EB1DEF">
        <w:rPr>
          <w:color w:val="auto"/>
          <w:sz w:val="22"/>
          <w:szCs w:val="22"/>
        </w:rPr>
        <w:t xml:space="preserve">but s/he is valued and not to be blamed for any abuse which has occurred; </w:t>
      </w:r>
      <w:bookmarkEnd w:id="4"/>
    </w:p>
    <w:p w14:paraId="53C081EF" w14:textId="57E570ED" w:rsidR="00362DE8" w:rsidRPr="00EB1DEF" w:rsidRDefault="00F336C3" w:rsidP="003F1724">
      <w:pPr>
        <w:pStyle w:val="Default"/>
        <w:numPr>
          <w:ilvl w:val="0"/>
          <w:numId w:val="7"/>
        </w:numPr>
        <w:spacing w:after="120"/>
        <w:ind w:left="360"/>
        <w:jc w:val="both"/>
        <w:rPr>
          <w:color w:val="auto"/>
          <w:sz w:val="22"/>
          <w:szCs w:val="22"/>
        </w:rPr>
      </w:pPr>
      <w:bookmarkStart w:id="5" w:name="_Hlk58401353"/>
      <w:r w:rsidRPr="00EB1DEF">
        <w:rPr>
          <w:color w:val="auto"/>
          <w:sz w:val="22"/>
          <w:szCs w:val="22"/>
        </w:rPr>
        <w:t>liaison with other agencies who support the learner</w:t>
      </w:r>
      <w:r w:rsidR="00362DE8" w:rsidRPr="00EB1DEF">
        <w:rPr>
          <w:color w:val="auto"/>
          <w:sz w:val="22"/>
          <w:szCs w:val="22"/>
        </w:rPr>
        <w:t xml:space="preserve">, </w:t>
      </w:r>
      <w:r w:rsidR="00B86018">
        <w:rPr>
          <w:color w:val="auto"/>
          <w:sz w:val="22"/>
          <w:szCs w:val="22"/>
        </w:rPr>
        <w:t>including</w:t>
      </w:r>
      <w:r w:rsidR="00362DE8" w:rsidRPr="00EB1DEF">
        <w:rPr>
          <w:color w:val="auto"/>
          <w:sz w:val="22"/>
          <w:szCs w:val="22"/>
        </w:rPr>
        <w:t xml:space="preserve"> the following:</w:t>
      </w:r>
    </w:p>
    <w:p w14:paraId="1B45965A" w14:textId="7297ED0C" w:rsidR="00362DE8" w:rsidRPr="00EB1DEF" w:rsidRDefault="00F336C3" w:rsidP="003F1724">
      <w:pPr>
        <w:pStyle w:val="Default"/>
        <w:numPr>
          <w:ilvl w:val="0"/>
          <w:numId w:val="13"/>
        </w:numPr>
        <w:ind w:left="714" w:hanging="357"/>
        <w:jc w:val="both"/>
        <w:rPr>
          <w:color w:val="auto"/>
          <w:sz w:val="22"/>
          <w:szCs w:val="22"/>
        </w:rPr>
      </w:pPr>
      <w:r w:rsidRPr="00EB1DEF">
        <w:rPr>
          <w:color w:val="auto"/>
          <w:sz w:val="22"/>
          <w:szCs w:val="22"/>
        </w:rPr>
        <w:t xml:space="preserve">Educational Psychology Service, </w:t>
      </w:r>
      <w:r w:rsidR="00362DE8" w:rsidRPr="00EB1DEF">
        <w:rPr>
          <w:color w:val="auto"/>
          <w:sz w:val="22"/>
          <w:szCs w:val="22"/>
        </w:rPr>
        <w:t>Engagement Services</w:t>
      </w:r>
      <w:r w:rsidRPr="00EB1DEF">
        <w:rPr>
          <w:color w:val="auto"/>
          <w:sz w:val="22"/>
          <w:szCs w:val="22"/>
        </w:rPr>
        <w:t xml:space="preserve"> or the Education Welfare Service </w:t>
      </w:r>
    </w:p>
    <w:p w14:paraId="0C53A5ED" w14:textId="0A590786" w:rsidR="00F336C3" w:rsidRPr="003F1724" w:rsidRDefault="00F336C3" w:rsidP="003F1724">
      <w:pPr>
        <w:pStyle w:val="Default"/>
        <w:numPr>
          <w:ilvl w:val="0"/>
          <w:numId w:val="13"/>
        </w:numPr>
        <w:spacing w:after="120"/>
        <w:ind w:left="714" w:hanging="357"/>
        <w:jc w:val="both"/>
        <w:rPr>
          <w:color w:val="auto"/>
          <w:sz w:val="22"/>
          <w:szCs w:val="22"/>
        </w:rPr>
      </w:pPr>
      <w:r w:rsidRPr="00EB1DEF">
        <w:rPr>
          <w:color w:val="auto"/>
          <w:sz w:val="22"/>
          <w:szCs w:val="22"/>
        </w:rPr>
        <w:t xml:space="preserve">Child and Adolescent Mental Health Services and advocacy services; </w:t>
      </w:r>
      <w:bookmarkEnd w:id="5"/>
    </w:p>
    <w:p w14:paraId="2B125AD0" w14:textId="32B64855" w:rsidR="007B7C79" w:rsidRPr="003F1724" w:rsidRDefault="00F336C3" w:rsidP="003F1724">
      <w:pPr>
        <w:pStyle w:val="Default"/>
        <w:numPr>
          <w:ilvl w:val="0"/>
          <w:numId w:val="7"/>
        </w:numPr>
        <w:spacing w:after="120"/>
        <w:ind w:left="360"/>
        <w:jc w:val="both"/>
        <w:rPr>
          <w:color w:val="auto"/>
          <w:sz w:val="22"/>
          <w:szCs w:val="22"/>
        </w:rPr>
      </w:pPr>
      <w:r w:rsidRPr="00EB1DEF">
        <w:rPr>
          <w:color w:val="auto"/>
          <w:sz w:val="22"/>
          <w:szCs w:val="22"/>
        </w:rPr>
        <w:t xml:space="preserve">keeping records and notifying the local authority as soon as there is a recurrence of a concern. </w:t>
      </w:r>
    </w:p>
    <w:p w14:paraId="030C93C3" w14:textId="34E6A5EC" w:rsidR="007B7C79" w:rsidRPr="003F1724" w:rsidRDefault="00B86018" w:rsidP="003F1724">
      <w:pPr>
        <w:pStyle w:val="Default"/>
        <w:numPr>
          <w:ilvl w:val="0"/>
          <w:numId w:val="7"/>
        </w:numPr>
        <w:spacing w:after="120"/>
        <w:ind w:left="360"/>
        <w:jc w:val="both"/>
        <w:rPr>
          <w:sz w:val="22"/>
          <w:szCs w:val="22"/>
        </w:rPr>
      </w:pPr>
      <w:r>
        <w:rPr>
          <w:color w:val="auto"/>
          <w:sz w:val="22"/>
          <w:szCs w:val="22"/>
        </w:rPr>
        <w:t xml:space="preserve">ensuring that </w:t>
      </w:r>
      <w:r w:rsidR="00362DE8" w:rsidRPr="00EB1DEF">
        <w:rPr>
          <w:color w:val="auto"/>
          <w:sz w:val="22"/>
          <w:szCs w:val="22"/>
        </w:rPr>
        <w:t>w</w:t>
      </w:r>
      <w:r w:rsidR="00F336C3" w:rsidRPr="00EB1DEF">
        <w:rPr>
          <w:color w:val="auto"/>
          <w:sz w:val="22"/>
          <w:szCs w:val="22"/>
        </w:rPr>
        <w:t xml:space="preserve">hen a learner on the child protection register leaves, we will transfer information to the new provider immediately and inform Social Services. </w:t>
      </w:r>
    </w:p>
    <w:p w14:paraId="4D839707" w14:textId="10D79614" w:rsidR="00D45A72" w:rsidRPr="002A4C06" w:rsidRDefault="007B7C79" w:rsidP="002A4C06">
      <w:pPr>
        <w:pStyle w:val="Default"/>
        <w:numPr>
          <w:ilvl w:val="0"/>
          <w:numId w:val="7"/>
        </w:numPr>
        <w:spacing w:after="120"/>
        <w:ind w:left="360"/>
        <w:jc w:val="both"/>
        <w:rPr>
          <w:sz w:val="22"/>
          <w:szCs w:val="22"/>
        </w:rPr>
      </w:pPr>
      <w:r w:rsidRPr="00EB1DEF">
        <w:rPr>
          <w:color w:val="auto"/>
          <w:sz w:val="22"/>
          <w:szCs w:val="22"/>
        </w:rPr>
        <w:t>having a suitable secure email address in order for notifications to be received as part of Operation Encompass, and to support the child subject of that notification</w:t>
      </w:r>
    </w:p>
    <w:p w14:paraId="39A54738" w14:textId="77777777" w:rsidR="002A4C06" w:rsidRPr="002A4C06" w:rsidRDefault="002A4C06" w:rsidP="002A4C06">
      <w:pPr>
        <w:pStyle w:val="Default"/>
        <w:spacing w:after="120"/>
        <w:ind w:left="360"/>
        <w:jc w:val="both"/>
        <w:rPr>
          <w:sz w:val="22"/>
          <w:szCs w:val="22"/>
        </w:rPr>
      </w:pPr>
    </w:p>
    <w:p w14:paraId="2BF966FC" w14:textId="054ECEFB" w:rsidR="003F7FC5" w:rsidRPr="003F1724" w:rsidRDefault="007B7C79" w:rsidP="00EB1DEF">
      <w:pPr>
        <w:pStyle w:val="ListParagraph"/>
        <w:numPr>
          <w:ilvl w:val="0"/>
          <w:numId w:val="2"/>
        </w:numPr>
        <w:autoSpaceDE w:val="0"/>
        <w:autoSpaceDN w:val="0"/>
        <w:adjustRightInd w:val="0"/>
        <w:spacing w:after="0" w:line="240" w:lineRule="auto"/>
        <w:jc w:val="both"/>
        <w:rPr>
          <w:rFonts w:ascii="Arial" w:hAnsi="Arial" w:cs="Arial"/>
          <w:b/>
        </w:rPr>
      </w:pPr>
      <w:r w:rsidRPr="00EB1DEF">
        <w:rPr>
          <w:rFonts w:ascii="Arial" w:hAnsi="Arial" w:cs="Arial"/>
          <w:b/>
        </w:rPr>
        <w:t>Anti-</w:t>
      </w:r>
      <w:r w:rsidR="003F7FC5" w:rsidRPr="00EB1DEF">
        <w:rPr>
          <w:rFonts w:ascii="Arial" w:hAnsi="Arial" w:cs="Arial"/>
          <w:b/>
        </w:rPr>
        <w:t>Bullying</w:t>
      </w:r>
    </w:p>
    <w:p w14:paraId="19867D03" w14:textId="5096D6BD" w:rsidR="002A4C06" w:rsidRPr="00EB1DEF" w:rsidRDefault="00362DE8" w:rsidP="006307CB">
      <w:pPr>
        <w:autoSpaceDE w:val="0"/>
        <w:autoSpaceDN w:val="0"/>
        <w:adjustRightInd w:val="0"/>
        <w:spacing w:after="0" w:line="240" w:lineRule="auto"/>
        <w:jc w:val="both"/>
        <w:rPr>
          <w:rFonts w:ascii="Arial" w:hAnsi="Arial" w:cs="Arial"/>
        </w:rPr>
      </w:pPr>
      <w:bookmarkStart w:id="6" w:name="_Hlk58401376"/>
      <w:r w:rsidRPr="00EB1DEF">
        <w:rPr>
          <w:rFonts w:ascii="Arial" w:hAnsi="Arial" w:cs="Arial"/>
        </w:rPr>
        <w:t xml:space="preserve">We have an anti-bullying policy which is </w:t>
      </w:r>
      <w:r w:rsidR="003F7FC5" w:rsidRPr="00EB1DEF">
        <w:rPr>
          <w:rFonts w:ascii="Arial" w:hAnsi="Arial" w:cs="Arial"/>
        </w:rPr>
        <w:t xml:space="preserve">set out in </w:t>
      </w:r>
      <w:r w:rsidR="00CF002C" w:rsidRPr="00EB1DEF">
        <w:rPr>
          <w:rFonts w:ascii="Arial" w:hAnsi="Arial" w:cs="Arial"/>
          <w:i/>
        </w:rPr>
        <w:t>(the anti-bullying procedures 2020</w:t>
      </w:r>
      <w:r w:rsidR="003F7FC5" w:rsidRPr="00EB1DEF">
        <w:rPr>
          <w:rFonts w:ascii="Arial" w:hAnsi="Arial" w:cs="Arial"/>
          <w:i/>
        </w:rPr>
        <w:t>)</w:t>
      </w:r>
      <w:r w:rsidR="003F7FC5" w:rsidRPr="00EB1DEF">
        <w:rPr>
          <w:rFonts w:ascii="Arial" w:hAnsi="Arial" w:cs="Arial"/>
        </w:rPr>
        <w:t xml:space="preserve"> </w:t>
      </w:r>
      <w:r w:rsidR="00F03965" w:rsidRPr="00EB1DEF">
        <w:rPr>
          <w:rFonts w:ascii="Arial" w:hAnsi="Arial" w:cs="Arial"/>
        </w:rPr>
        <w:t xml:space="preserve">reviewed annually by the governing body and consistent with </w:t>
      </w:r>
      <w:r w:rsidR="00D02F9C" w:rsidRPr="00EB1DEF">
        <w:rPr>
          <w:rFonts w:ascii="Arial" w:hAnsi="Arial" w:cs="Arial"/>
        </w:rPr>
        <w:t xml:space="preserve">Vale of Glamorgan </w:t>
      </w:r>
      <w:r w:rsidR="00EB254F" w:rsidRPr="00EB1DEF">
        <w:rPr>
          <w:rFonts w:ascii="Arial" w:hAnsi="Arial" w:cs="Arial"/>
        </w:rPr>
        <w:t xml:space="preserve">Directorate of Learning and Skills </w:t>
      </w:r>
      <w:r w:rsidR="00EB254F" w:rsidRPr="00EB1DEF">
        <w:rPr>
          <w:rFonts w:ascii="Arial" w:hAnsi="Arial" w:cs="Arial"/>
          <w:i/>
        </w:rPr>
        <w:t xml:space="preserve">Policy and </w:t>
      </w:r>
      <w:r w:rsidR="00D47CC3" w:rsidRPr="00EB1DEF">
        <w:rPr>
          <w:rFonts w:ascii="Arial" w:hAnsi="Arial" w:cs="Arial"/>
          <w:i/>
        </w:rPr>
        <w:t xml:space="preserve">updated </w:t>
      </w:r>
      <w:r w:rsidR="00EB254F" w:rsidRPr="00EB1DEF">
        <w:rPr>
          <w:rFonts w:ascii="Arial" w:hAnsi="Arial" w:cs="Arial"/>
          <w:i/>
        </w:rPr>
        <w:t>Guidance on Anti-Bullying in Schools/Educational Settings</w:t>
      </w:r>
      <w:r w:rsidR="00EB254F" w:rsidRPr="00EB1DEF">
        <w:rPr>
          <w:rFonts w:ascii="Arial" w:hAnsi="Arial" w:cs="Arial"/>
        </w:rPr>
        <w:t xml:space="preserve"> (2014) and </w:t>
      </w:r>
      <w:r w:rsidR="00F03965" w:rsidRPr="00EB1DEF">
        <w:rPr>
          <w:rFonts w:ascii="Arial" w:hAnsi="Arial" w:cs="Arial"/>
        </w:rPr>
        <w:t>the Welsh Government Guidance document No: 050/2011</w:t>
      </w:r>
      <w:r w:rsidR="00680B56" w:rsidRPr="00EB1DEF">
        <w:rPr>
          <w:rFonts w:ascii="Arial" w:hAnsi="Arial" w:cs="Arial"/>
        </w:rPr>
        <w:t>, Rights, Respect, equality guidance 2019</w:t>
      </w:r>
    </w:p>
    <w:p w14:paraId="1D01B8D4" w14:textId="291E114A" w:rsidR="00EC2825" w:rsidRPr="00EB1DEF" w:rsidRDefault="00BC3AD8" w:rsidP="006307CB">
      <w:pPr>
        <w:autoSpaceDE w:val="0"/>
        <w:autoSpaceDN w:val="0"/>
        <w:adjustRightInd w:val="0"/>
        <w:spacing w:after="0" w:line="240" w:lineRule="auto"/>
        <w:jc w:val="both"/>
        <w:rPr>
          <w:rFonts w:ascii="Arial" w:hAnsi="Arial" w:cs="Arial"/>
        </w:rPr>
      </w:pPr>
      <w:hyperlink r:id="rId13" w:history="1">
        <w:r w:rsidR="00EC2825" w:rsidRPr="00EB1DEF">
          <w:rPr>
            <w:rStyle w:val="Hyperlink"/>
            <w:rFonts w:ascii="Arial" w:hAnsi="Arial" w:cs="Arial"/>
          </w:rPr>
          <w:t>https://gov.wales/sites/default/files/publications/2019-11/rights-respect-equality-statutory-guidance-for-governing-bodies-of-maintained-schools.pdf</w:t>
        </w:r>
      </w:hyperlink>
    </w:p>
    <w:bookmarkEnd w:id="6"/>
    <w:p w14:paraId="28922BAD" w14:textId="77777777" w:rsidR="00EC2825" w:rsidRPr="00EB1DEF" w:rsidRDefault="00EC2825" w:rsidP="006307CB">
      <w:pPr>
        <w:autoSpaceDE w:val="0"/>
        <w:autoSpaceDN w:val="0"/>
        <w:adjustRightInd w:val="0"/>
        <w:spacing w:after="120" w:line="240" w:lineRule="auto"/>
        <w:jc w:val="both"/>
        <w:rPr>
          <w:rFonts w:ascii="Arial" w:hAnsi="Arial" w:cs="Arial"/>
        </w:rPr>
      </w:pPr>
    </w:p>
    <w:p w14:paraId="37586ABC" w14:textId="6026173D" w:rsidR="00385DCC" w:rsidRPr="003F1724" w:rsidRDefault="007B7C79" w:rsidP="006307CB">
      <w:pPr>
        <w:pStyle w:val="Default"/>
        <w:numPr>
          <w:ilvl w:val="0"/>
          <w:numId w:val="2"/>
        </w:numPr>
        <w:spacing w:after="120"/>
        <w:jc w:val="both"/>
        <w:rPr>
          <w:color w:val="auto"/>
          <w:sz w:val="22"/>
          <w:szCs w:val="22"/>
        </w:rPr>
      </w:pPr>
      <w:bookmarkStart w:id="7" w:name="_Hlk98143425"/>
      <w:r w:rsidRPr="00EB1DEF">
        <w:rPr>
          <w:b/>
          <w:bCs/>
          <w:color w:val="auto"/>
          <w:sz w:val="22"/>
          <w:szCs w:val="22"/>
        </w:rPr>
        <w:t xml:space="preserve">Physical intervention </w:t>
      </w:r>
    </w:p>
    <w:p w14:paraId="11DCD0EB" w14:textId="37DF9883" w:rsidR="00EC2825" w:rsidRPr="00EB1DEF" w:rsidRDefault="007B7C79" w:rsidP="003F1724">
      <w:pPr>
        <w:pStyle w:val="Default"/>
        <w:jc w:val="both"/>
        <w:rPr>
          <w:color w:val="auto"/>
          <w:sz w:val="22"/>
          <w:szCs w:val="22"/>
        </w:rPr>
      </w:pPr>
      <w:r w:rsidRPr="00EB1DEF">
        <w:rPr>
          <w:color w:val="auto"/>
          <w:sz w:val="22"/>
          <w:szCs w:val="22"/>
        </w:rPr>
        <w:t xml:space="preserve">Our policy on physical intervention is set out in </w:t>
      </w:r>
      <w:r w:rsidRPr="00EB1DEF">
        <w:rPr>
          <w:i/>
          <w:iCs/>
          <w:color w:val="auto"/>
          <w:sz w:val="22"/>
          <w:szCs w:val="22"/>
        </w:rPr>
        <w:t>(a separate document</w:t>
      </w:r>
      <w:r w:rsidRPr="00EB1DEF">
        <w:rPr>
          <w:color w:val="auto"/>
          <w:sz w:val="22"/>
          <w:szCs w:val="22"/>
        </w:rPr>
        <w:t xml:space="preserve">) and is reviewed annually by the governing body and is consistent with the </w:t>
      </w:r>
      <w:bookmarkStart w:id="8" w:name="_Hlk59179794"/>
      <w:r w:rsidRPr="00EB1DEF">
        <w:rPr>
          <w:color w:val="auto"/>
          <w:sz w:val="22"/>
          <w:szCs w:val="22"/>
        </w:rPr>
        <w:t xml:space="preserve">Welsh Government’s guidance on Safe and effective intervention – use of reasonable force and searching for weapons. </w:t>
      </w:r>
      <w:bookmarkEnd w:id="8"/>
    </w:p>
    <w:p w14:paraId="2B1B7E25" w14:textId="74EC022B" w:rsidR="00D45A72" w:rsidRDefault="00BC3AD8" w:rsidP="006307CB">
      <w:pPr>
        <w:pStyle w:val="Default"/>
        <w:jc w:val="both"/>
        <w:rPr>
          <w:color w:val="auto"/>
          <w:sz w:val="22"/>
          <w:szCs w:val="22"/>
        </w:rPr>
      </w:pPr>
      <w:hyperlink r:id="rId14" w:history="1">
        <w:r w:rsidR="00EC2825" w:rsidRPr="00EB1DEF">
          <w:rPr>
            <w:rStyle w:val="Hyperlink"/>
            <w:sz w:val="22"/>
            <w:szCs w:val="22"/>
          </w:rPr>
          <w:t>https://gov.wales/sites/default/files/publications/2018-03/safe-and-effective-intervention-use-of-reasonable-force-and-searching-for-weapons.pdf</w:t>
        </w:r>
      </w:hyperlink>
      <w:bookmarkEnd w:id="7"/>
      <w:r w:rsidR="003A7F86" w:rsidRPr="00EB1DEF">
        <w:rPr>
          <w:color w:val="auto"/>
          <w:sz w:val="22"/>
          <w:szCs w:val="22"/>
        </w:rPr>
        <w:t xml:space="preserve"> </w:t>
      </w:r>
    </w:p>
    <w:p w14:paraId="1D1C1340" w14:textId="659DD02B" w:rsidR="00810FA3" w:rsidRDefault="00810FA3" w:rsidP="006307CB">
      <w:pPr>
        <w:pStyle w:val="Default"/>
        <w:jc w:val="both"/>
        <w:rPr>
          <w:color w:val="auto"/>
          <w:sz w:val="22"/>
          <w:szCs w:val="22"/>
        </w:rPr>
      </w:pPr>
    </w:p>
    <w:p w14:paraId="7247F3F5" w14:textId="674DE8DA" w:rsidR="00810FA3" w:rsidRDefault="00810FA3" w:rsidP="006307CB">
      <w:pPr>
        <w:pStyle w:val="Default"/>
        <w:jc w:val="both"/>
        <w:rPr>
          <w:color w:val="auto"/>
          <w:sz w:val="22"/>
          <w:szCs w:val="22"/>
        </w:rPr>
      </w:pPr>
    </w:p>
    <w:p w14:paraId="32EADBB9" w14:textId="76FC0A97" w:rsidR="00571AA9" w:rsidRDefault="00571AA9" w:rsidP="006307CB">
      <w:pPr>
        <w:pStyle w:val="Default"/>
        <w:jc w:val="both"/>
        <w:rPr>
          <w:color w:val="auto"/>
          <w:sz w:val="22"/>
          <w:szCs w:val="22"/>
        </w:rPr>
      </w:pPr>
    </w:p>
    <w:p w14:paraId="3E2F4083" w14:textId="35CAAC98" w:rsidR="00571AA9" w:rsidRDefault="00571AA9" w:rsidP="006307CB">
      <w:pPr>
        <w:pStyle w:val="Default"/>
        <w:jc w:val="both"/>
        <w:rPr>
          <w:color w:val="auto"/>
          <w:sz w:val="22"/>
          <w:szCs w:val="22"/>
        </w:rPr>
      </w:pPr>
    </w:p>
    <w:p w14:paraId="3B4C163D" w14:textId="77777777" w:rsidR="00571AA9" w:rsidRDefault="00571AA9" w:rsidP="006307CB">
      <w:pPr>
        <w:pStyle w:val="Default"/>
        <w:jc w:val="both"/>
        <w:rPr>
          <w:color w:val="auto"/>
          <w:sz w:val="22"/>
          <w:szCs w:val="22"/>
        </w:rPr>
      </w:pPr>
    </w:p>
    <w:p w14:paraId="67DF42EB" w14:textId="7B171EEA" w:rsidR="00571AA9" w:rsidRDefault="00571AA9" w:rsidP="006307CB">
      <w:pPr>
        <w:pStyle w:val="Default"/>
        <w:jc w:val="both"/>
        <w:rPr>
          <w:color w:val="auto"/>
          <w:sz w:val="22"/>
          <w:szCs w:val="22"/>
        </w:rPr>
      </w:pPr>
    </w:p>
    <w:p w14:paraId="4109E647" w14:textId="77777777" w:rsidR="00571AA9" w:rsidRDefault="00571AA9" w:rsidP="006307CB">
      <w:pPr>
        <w:pStyle w:val="Default"/>
        <w:jc w:val="both"/>
        <w:rPr>
          <w:color w:val="auto"/>
          <w:sz w:val="22"/>
          <w:szCs w:val="22"/>
        </w:rPr>
      </w:pPr>
    </w:p>
    <w:p w14:paraId="6E79A620" w14:textId="77777777" w:rsidR="002A4C06" w:rsidRPr="00EB1DEF" w:rsidRDefault="002A4C06" w:rsidP="00EB1DEF">
      <w:pPr>
        <w:pStyle w:val="Default"/>
        <w:rPr>
          <w:color w:val="auto"/>
          <w:sz w:val="22"/>
          <w:szCs w:val="22"/>
        </w:rPr>
      </w:pPr>
    </w:p>
    <w:p w14:paraId="7C9BAE6C" w14:textId="77777777" w:rsidR="003F7FC5" w:rsidRPr="00EB1DEF" w:rsidRDefault="003F7FC5" w:rsidP="00EB1DEF">
      <w:pPr>
        <w:pStyle w:val="ListParagraph"/>
        <w:numPr>
          <w:ilvl w:val="0"/>
          <w:numId w:val="2"/>
        </w:numPr>
        <w:spacing w:after="0"/>
        <w:rPr>
          <w:rFonts w:ascii="Arial" w:hAnsi="Arial" w:cs="Arial"/>
        </w:rPr>
      </w:pPr>
      <w:r w:rsidRPr="00EB1DEF">
        <w:rPr>
          <w:rFonts w:ascii="Arial" w:hAnsi="Arial" w:cs="Arial"/>
          <w:b/>
        </w:rPr>
        <w:t xml:space="preserve">Children </w:t>
      </w:r>
      <w:r w:rsidR="00916E0F" w:rsidRPr="00EB1DEF">
        <w:rPr>
          <w:rFonts w:ascii="Arial" w:hAnsi="Arial" w:cs="Arial"/>
          <w:b/>
        </w:rPr>
        <w:t>with Additional</w:t>
      </w:r>
      <w:r w:rsidR="00A12EE4" w:rsidRPr="00EB1DEF">
        <w:rPr>
          <w:rFonts w:ascii="Arial" w:hAnsi="Arial" w:cs="Arial"/>
          <w:b/>
        </w:rPr>
        <w:t xml:space="preserve"> Learning Needs </w:t>
      </w:r>
    </w:p>
    <w:p w14:paraId="7B7F6AC1" w14:textId="7B73B6FB" w:rsidR="003242B4" w:rsidRPr="00EB1DEF" w:rsidRDefault="003F7FC5" w:rsidP="002A4C06">
      <w:pPr>
        <w:autoSpaceDE w:val="0"/>
        <w:autoSpaceDN w:val="0"/>
        <w:adjustRightInd w:val="0"/>
        <w:spacing w:after="120" w:line="240" w:lineRule="auto"/>
        <w:jc w:val="both"/>
        <w:rPr>
          <w:rFonts w:ascii="Arial" w:hAnsi="Arial" w:cs="Arial"/>
        </w:rPr>
      </w:pPr>
      <w:bookmarkStart w:id="9" w:name="_Hlk58401455"/>
      <w:r w:rsidRPr="00EB1DEF">
        <w:rPr>
          <w:rFonts w:ascii="Arial" w:hAnsi="Arial" w:cs="Arial"/>
        </w:rPr>
        <w:t xml:space="preserve">We recognise that statistically children with </w:t>
      </w:r>
      <w:r w:rsidR="00D147D6" w:rsidRPr="00EB1DEF">
        <w:rPr>
          <w:rFonts w:ascii="Arial" w:hAnsi="Arial" w:cs="Arial"/>
        </w:rPr>
        <w:t xml:space="preserve">learning </w:t>
      </w:r>
      <w:r w:rsidRPr="00EB1DEF">
        <w:rPr>
          <w:rFonts w:ascii="Arial" w:hAnsi="Arial" w:cs="Arial"/>
        </w:rPr>
        <w:t xml:space="preserve">difficulties and disabilities are most vulnerable to abuse. School staff who deal with children with profound and multiple disabilities, sensory impairment and or </w:t>
      </w:r>
      <w:r w:rsidR="00D47CC3" w:rsidRPr="00EB1DEF">
        <w:rPr>
          <w:rFonts w:ascii="Arial" w:hAnsi="Arial" w:cs="Arial"/>
        </w:rPr>
        <w:t xml:space="preserve">social </w:t>
      </w:r>
      <w:r w:rsidRPr="00EB1DEF">
        <w:rPr>
          <w:rFonts w:ascii="Arial" w:hAnsi="Arial" w:cs="Arial"/>
        </w:rPr>
        <w:t xml:space="preserve">emotional and </w:t>
      </w:r>
      <w:r w:rsidR="00D47CC3" w:rsidRPr="00EB1DEF">
        <w:rPr>
          <w:rFonts w:ascii="Arial" w:hAnsi="Arial" w:cs="Arial"/>
        </w:rPr>
        <w:t>mental health difficulties</w:t>
      </w:r>
      <w:r w:rsidRPr="00EB1DEF">
        <w:rPr>
          <w:rFonts w:ascii="Arial" w:hAnsi="Arial" w:cs="Arial"/>
        </w:rPr>
        <w:t xml:space="preserve"> need to be particularly sensitive to signs of abuse.</w:t>
      </w:r>
    </w:p>
    <w:bookmarkEnd w:id="9"/>
    <w:p w14:paraId="4EF637A3" w14:textId="77777777" w:rsidR="00D45A72" w:rsidRPr="00EB1DEF" w:rsidRDefault="00D45A72" w:rsidP="002A4C06">
      <w:pPr>
        <w:autoSpaceDE w:val="0"/>
        <w:autoSpaceDN w:val="0"/>
        <w:adjustRightInd w:val="0"/>
        <w:spacing w:after="120" w:line="240" w:lineRule="auto"/>
        <w:jc w:val="both"/>
        <w:rPr>
          <w:rFonts w:ascii="Arial" w:hAnsi="Arial" w:cs="Arial"/>
        </w:rPr>
      </w:pPr>
    </w:p>
    <w:p w14:paraId="68F3A8D5" w14:textId="59BE4514" w:rsidR="00AA1B70" w:rsidRPr="003F1724" w:rsidRDefault="00F250CE" w:rsidP="006307CB">
      <w:pPr>
        <w:pStyle w:val="ListParagraph"/>
        <w:numPr>
          <w:ilvl w:val="0"/>
          <w:numId w:val="2"/>
        </w:numPr>
        <w:autoSpaceDE w:val="0"/>
        <w:autoSpaceDN w:val="0"/>
        <w:adjustRightInd w:val="0"/>
        <w:spacing w:after="0" w:line="240" w:lineRule="auto"/>
        <w:contextualSpacing w:val="0"/>
        <w:jc w:val="both"/>
        <w:rPr>
          <w:rFonts w:ascii="Arial" w:hAnsi="Arial" w:cs="Arial"/>
          <w:b/>
        </w:rPr>
      </w:pPr>
      <w:r w:rsidRPr="00EB1DEF">
        <w:rPr>
          <w:rFonts w:ascii="Arial" w:hAnsi="Arial" w:cs="Arial"/>
          <w:b/>
        </w:rPr>
        <w:t>Prevent Duty</w:t>
      </w:r>
    </w:p>
    <w:p w14:paraId="0D3C9F62" w14:textId="577689CC" w:rsidR="00C27A2D" w:rsidRPr="00EB1DEF" w:rsidRDefault="004373B6" w:rsidP="006307CB">
      <w:pPr>
        <w:autoSpaceDE w:val="0"/>
        <w:autoSpaceDN w:val="0"/>
        <w:adjustRightInd w:val="0"/>
        <w:spacing w:after="0" w:line="240" w:lineRule="auto"/>
        <w:jc w:val="both"/>
        <w:rPr>
          <w:rFonts w:ascii="Arial" w:hAnsi="Arial" w:cs="Arial"/>
          <w:color w:val="000000" w:themeColor="text1"/>
        </w:rPr>
      </w:pPr>
      <w:r w:rsidRPr="00EB1DEF">
        <w:rPr>
          <w:rFonts w:ascii="Arial" w:hAnsi="Arial" w:cs="Arial"/>
        </w:rPr>
        <w:t xml:space="preserve">Our policy to protect pupils from radicalisation and extremism </w:t>
      </w:r>
      <w:r w:rsidRPr="00EB1DEF">
        <w:rPr>
          <w:rFonts w:ascii="Arial" w:hAnsi="Arial" w:cs="Arial"/>
          <w:color w:val="000000" w:themeColor="text1"/>
        </w:rPr>
        <w:t xml:space="preserve">complies with the </w:t>
      </w:r>
      <w:r w:rsidRPr="00EB1DEF">
        <w:rPr>
          <w:rFonts w:ascii="Arial" w:hAnsi="Arial" w:cs="Arial"/>
          <w:i/>
          <w:color w:val="000000" w:themeColor="text1"/>
        </w:rPr>
        <w:t>Revised Prevent Duty Guidance: for England and Wales</w:t>
      </w:r>
      <w:r w:rsidRPr="00EB1DEF">
        <w:rPr>
          <w:rFonts w:ascii="Arial" w:hAnsi="Arial" w:cs="Arial"/>
          <w:color w:val="000000" w:themeColor="text1"/>
        </w:rPr>
        <w:t xml:space="preserve"> (2015) </w:t>
      </w:r>
    </w:p>
    <w:p w14:paraId="23BB43F8" w14:textId="77777777" w:rsidR="00C27A2D" w:rsidRPr="00EB1DEF" w:rsidRDefault="00BC3AD8" w:rsidP="006307CB">
      <w:pPr>
        <w:autoSpaceDE w:val="0"/>
        <w:autoSpaceDN w:val="0"/>
        <w:adjustRightInd w:val="0"/>
        <w:spacing w:after="0" w:line="240" w:lineRule="auto"/>
        <w:jc w:val="both"/>
        <w:rPr>
          <w:rFonts w:ascii="Arial" w:hAnsi="Arial" w:cs="Arial"/>
          <w:color w:val="000000" w:themeColor="text1"/>
        </w:rPr>
      </w:pPr>
      <w:hyperlink r:id="rId15" w:history="1">
        <w:r w:rsidR="00C27A2D" w:rsidRPr="00EB1DEF">
          <w:rPr>
            <w:rStyle w:val="Hyperlink"/>
            <w:rFonts w:ascii="Arial" w:hAnsi="Arial" w:cs="Arial"/>
          </w:rPr>
          <w:t>https://www.gov.uk/government/publications/prevent-duty-guidance/revised-prevent-duty-guidance-for-england-and-wales</w:t>
        </w:r>
      </w:hyperlink>
      <w:r w:rsidR="00DA1BD0" w:rsidRPr="00EB1DEF">
        <w:rPr>
          <w:rFonts w:ascii="Arial" w:hAnsi="Arial" w:cs="Arial"/>
          <w:color w:val="000000" w:themeColor="text1"/>
        </w:rPr>
        <w:t xml:space="preserve"> </w:t>
      </w:r>
    </w:p>
    <w:p w14:paraId="2F5B8D67" w14:textId="77777777" w:rsidR="00C27A2D" w:rsidRPr="00EB1DEF" w:rsidRDefault="00C27A2D" w:rsidP="003F1724">
      <w:pPr>
        <w:autoSpaceDE w:val="0"/>
        <w:autoSpaceDN w:val="0"/>
        <w:adjustRightInd w:val="0"/>
        <w:spacing w:after="0" w:line="240" w:lineRule="auto"/>
        <w:jc w:val="both"/>
        <w:rPr>
          <w:rFonts w:ascii="Arial" w:hAnsi="Arial" w:cs="Arial"/>
          <w:color w:val="000000" w:themeColor="text1"/>
        </w:rPr>
      </w:pPr>
    </w:p>
    <w:p w14:paraId="1BE3E10E" w14:textId="7C992E0D" w:rsidR="00C27A2D" w:rsidRPr="00EB1DEF" w:rsidRDefault="004373B6" w:rsidP="003F1724">
      <w:pPr>
        <w:autoSpaceDE w:val="0"/>
        <w:autoSpaceDN w:val="0"/>
        <w:adjustRightInd w:val="0"/>
        <w:spacing w:after="0" w:line="240" w:lineRule="auto"/>
        <w:jc w:val="both"/>
        <w:rPr>
          <w:rFonts w:ascii="Arial" w:hAnsi="Arial" w:cs="Arial"/>
          <w:color w:val="000000" w:themeColor="text1"/>
        </w:rPr>
      </w:pPr>
      <w:r w:rsidRPr="00EB1DEF">
        <w:rPr>
          <w:rFonts w:ascii="Arial" w:hAnsi="Arial" w:cs="Arial"/>
          <w:color w:val="000000" w:themeColor="text1"/>
        </w:rPr>
        <w:t xml:space="preserve">and Welsh Government guidance document No: 045/2011 </w:t>
      </w:r>
      <w:r w:rsidRPr="00EB1DEF">
        <w:rPr>
          <w:rFonts w:ascii="Arial" w:hAnsi="Arial" w:cs="Arial"/>
          <w:i/>
          <w:color w:val="000000" w:themeColor="text1"/>
        </w:rPr>
        <w:t>Respect and resilience</w:t>
      </w:r>
      <w:r w:rsidR="003F1724">
        <w:rPr>
          <w:rFonts w:ascii="Arial" w:hAnsi="Arial" w:cs="Arial"/>
          <w:i/>
          <w:color w:val="000000" w:themeColor="text1"/>
        </w:rPr>
        <w:tab/>
      </w:r>
      <w:r w:rsidRPr="00EB1DEF">
        <w:rPr>
          <w:rFonts w:ascii="Arial" w:hAnsi="Arial" w:cs="Arial"/>
          <w:color w:val="000000" w:themeColor="text1"/>
        </w:rPr>
        <w:t xml:space="preserve"> </w:t>
      </w:r>
    </w:p>
    <w:p w14:paraId="061094FF" w14:textId="736D04C7" w:rsidR="00DA1BD0" w:rsidRDefault="00BC3AD8" w:rsidP="003F1724">
      <w:pPr>
        <w:autoSpaceDE w:val="0"/>
        <w:autoSpaceDN w:val="0"/>
        <w:adjustRightInd w:val="0"/>
        <w:spacing w:after="0" w:line="240" w:lineRule="auto"/>
        <w:jc w:val="both"/>
        <w:rPr>
          <w:rStyle w:val="Hyperlink"/>
          <w:rFonts w:ascii="Arial" w:hAnsi="Arial" w:cs="Arial"/>
        </w:rPr>
      </w:pPr>
      <w:hyperlink r:id="rId16" w:history="1">
        <w:r w:rsidR="00C27A2D" w:rsidRPr="00EB1DEF">
          <w:rPr>
            <w:rStyle w:val="Hyperlink"/>
            <w:rFonts w:ascii="Arial" w:hAnsi="Arial" w:cs="Arial"/>
          </w:rPr>
          <w:t>https://gov.wales/sites/default/files/publications/2018-03/respect-and-resilience-developing-community-cohesion.pdf</w:t>
        </w:r>
      </w:hyperlink>
    </w:p>
    <w:p w14:paraId="385D3171" w14:textId="77777777" w:rsidR="003F1724" w:rsidRPr="00EB1DEF" w:rsidRDefault="003F1724" w:rsidP="003F1724">
      <w:pPr>
        <w:autoSpaceDE w:val="0"/>
        <w:autoSpaceDN w:val="0"/>
        <w:adjustRightInd w:val="0"/>
        <w:spacing w:after="0" w:line="240" w:lineRule="auto"/>
        <w:jc w:val="both"/>
        <w:rPr>
          <w:rStyle w:val="Hyperlink"/>
          <w:rFonts w:ascii="Arial" w:hAnsi="Arial" w:cs="Arial"/>
        </w:rPr>
      </w:pPr>
    </w:p>
    <w:p w14:paraId="2F965B66" w14:textId="6A3E8C4C" w:rsidR="004373B6" w:rsidRPr="00EB1DEF" w:rsidRDefault="004373B6" w:rsidP="003F1724">
      <w:pPr>
        <w:autoSpaceDE w:val="0"/>
        <w:autoSpaceDN w:val="0"/>
        <w:adjustRightInd w:val="0"/>
        <w:spacing w:after="0" w:line="240" w:lineRule="auto"/>
        <w:jc w:val="both"/>
        <w:rPr>
          <w:rStyle w:val="Hyperlink"/>
          <w:rFonts w:ascii="Arial" w:hAnsi="Arial" w:cs="Arial"/>
          <w:i/>
        </w:rPr>
      </w:pPr>
      <w:r w:rsidRPr="00EB1DEF">
        <w:rPr>
          <w:rFonts w:ascii="Arial" w:hAnsi="Arial" w:cs="Arial"/>
          <w:color w:val="000000" w:themeColor="text1"/>
        </w:rPr>
        <w:t xml:space="preserve">and informed by the </w:t>
      </w:r>
      <w:r w:rsidRPr="00EB1DEF">
        <w:rPr>
          <w:rFonts w:ascii="Arial" w:hAnsi="Arial" w:cs="Arial"/>
          <w:i/>
          <w:color w:val="000000" w:themeColor="text1"/>
        </w:rPr>
        <w:t>Respect and resilience Self-assessment tool 2016</w:t>
      </w:r>
      <w:r w:rsidR="003F1724">
        <w:rPr>
          <w:rFonts w:ascii="Arial" w:hAnsi="Arial" w:cs="Arial"/>
          <w:i/>
          <w:color w:val="000000" w:themeColor="text1"/>
        </w:rPr>
        <w:tab/>
      </w:r>
      <w:r w:rsidR="00DA1BD0" w:rsidRPr="00EB1DEF">
        <w:rPr>
          <w:rFonts w:ascii="Arial" w:hAnsi="Arial" w:cs="Arial"/>
        </w:rPr>
        <w:t xml:space="preserve"> </w:t>
      </w:r>
      <w:hyperlink r:id="rId17" w:history="1">
        <w:r w:rsidR="00DA1BD0" w:rsidRPr="00C677E3">
          <w:rPr>
            <w:rStyle w:val="Hyperlink"/>
            <w:rFonts w:ascii="Arial" w:hAnsi="Arial" w:cs="Arial"/>
          </w:rPr>
          <w:t>https://gov.wales/sites/default/files/publications/2018-03/self-assessment-tool-respect-and-resilience.pdf</w:t>
        </w:r>
      </w:hyperlink>
    </w:p>
    <w:p w14:paraId="25D1493F" w14:textId="68F3B2F3" w:rsidR="005F2F04" w:rsidRPr="00EB1DEF" w:rsidRDefault="005F2F04" w:rsidP="003F1724">
      <w:pPr>
        <w:autoSpaceDE w:val="0"/>
        <w:autoSpaceDN w:val="0"/>
        <w:adjustRightInd w:val="0"/>
        <w:spacing w:after="0" w:line="240" w:lineRule="auto"/>
        <w:jc w:val="both"/>
        <w:rPr>
          <w:rStyle w:val="Hyperlink"/>
          <w:rFonts w:ascii="Arial" w:hAnsi="Arial" w:cs="Arial"/>
          <w:i/>
        </w:rPr>
      </w:pPr>
    </w:p>
    <w:p w14:paraId="47D5AAFD" w14:textId="47C1C521" w:rsidR="004E6A13" w:rsidRPr="002A4C06" w:rsidRDefault="005F2F04" w:rsidP="002A4C06">
      <w:pPr>
        <w:autoSpaceDE w:val="0"/>
        <w:autoSpaceDN w:val="0"/>
        <w:adjustRightInd w:val="0"/>
        <w:spacing w:after="120" w:line="240" w:lineRule="auto"/>
        <w:jc w:val="both"/>
        <w:rPr>
          <w:rFonts w:ascii="Arial" w:hAnsi="Arial" w:cs="Arial"/>
          <w:iCs/>
        </w:rPr>
      </w:pPr>
      <w:r w:rsidRPr="00EB1DEF">
        <w:rPr>
          <w:rStyle w:val="Hyperlink"/>
          <w:rFonts w:ascii="Arial" w:hAnsi="Arial" w:cs="Arial"/>
          <w:iCs/>
          <w:color w:val="auto"/>
          <w:u w:val="none"/>
        </w:rPr>
        <w:t xml:space="preserve">We ensure that staff are compliant with Home Office PREVENT E-learning </w:t>
      </w:r>
      <w:r w:rsidR="003C2512" w:rsidRPr="00EB1DEF">
        <w:rPr>
          <w:rStyle w:val="Hyperlink"/>
          <w:rFonts w:ascii="Arial" w:hAnsi="Arial" w:cs="Arial"/>
          <w:iCs/>
          <w:color w:val="auto"/>
          <w:u w:val="none"/>
        </w:rPr>
        <w:t>and that school ensures ongoing security and safety measures are in place to help keep the whole school community safe.</w:t>
      </w:r>
    </w:p>
    <w:p w14:paraId="2591BE01" w14:textId="77777777" w:rsidR="00D45A72" w:rsidRPr="00EB1DEF" w:rsidRDefault="00D45A72" w:rsidP="002A4C06">
      <w:pPr>
        <w:autoSpaceDE w:val="0"/>
        <w:autoSpaceDN w:val="0"/>
        <w:adjustRightInd w:val="0"/>
        <w:spacing w:after="120" w:line="240" w:lineRule="auto"/>
        <w:jc w:val="both"/>
        <w:rPr>
          <w:rFonts w:ascii="Arial" w:hAnsi="Arial" w:cs="Arial"/>
          <w:color w:val="000000" w:themeColor="text1"/>
        </w:rPr>
      </w:pPr>
    </w:p>
    <w:p w14:paraId="625EDF80" w14:textId="11175CB1" w:rsidR="00FE6812" w:rsidRPr="003F1724" w:rsidRDefault="00385DCC" w:rsidP="006307CB">
      <w:pPr>
        <w:pStyle w:val="ListParagraph"/>
        <w:numPr>
          <w:ilvl w:val="0"/>
          <w:numId w:val="2"/>
        </w:numPr>
        <w:autoSpaceDE w:val="0"/>
        <w:autoSpaceDN w:val="0"/>
        <w:adjustRightInd w:val="0"/>
        <w:spacing w:after="0" w:line="240" w:lineRule="auto"/>
        <w:jc w:val="both"/>
        <w:rPr>
          <w:rFonts w:ascii="Arial" w:hAnsi="Arial" w:cs="Arial"/>
          <w:bCs/>
        </w:rPr>
      </w:pPr>
      <w:r w:rsidRPr="003F1724">
        <w:rPr>
          <w:rFonts w:ascii="Arial" w:hAnsi="Arial" w:cs="Arial"/>
          <w:b/>
        </w:rPr>
        <w:t>Online Learning</w:t>
      </w:r>
    </w:p>
    <w:p w14:paraId="7F276047" w14:textId="517B543B" w:rsidR="00C671F0" w:rsidRPr="00EB1DEF" w:rsidRDefault="00C671F0" w:rsidP="006307CB">
      <w:pPr>
        <w:autoSpaceDE w:val="0"/>
        <w:autoSpaceDN w:val="0"/>
        <w:adjustRightInd w:val="0"/>
        <w:spacing w:after="0" w:line="240" w:lineRule="auto"/>
        <w:jc w:val="both"/>
        <w:rPr>
          <w:rFonts w:ascii="Arial" w:hAnsi="Arial" w:cs="Arial"/>
          <w:bCs/>
          <w:i/>
          <w:iCs/>
        </w:rPr>
      </w:pPr>
      <w:r w:rsidRPr="00EB1DEF">
        <w:rPr>
          <w:rFonts w:ascii="Arial" w:hAnsi="Arial" w:cs="Arial"/>
          <w:bCs/>
        </w:rPr>
        <w:t xml:space="preserve">As a school we will take the guidance and advice laid out in the </w:t>
      </w:r>
      <w:r w:rsidRPr="00EB1DEF">
        <w:rPr>
          <w:rFonts w:ascii="Arial" w:hAnsi="Arial" w:cs="Arial"/>
          <w:bCs/>
          <w:i/>
          <w:iCs/>
        </w:rPr>
        <w:t xml:space="preserve">Revised Keeping Safe Online: Live streaming and video conferencing safeguarding principles and practice </w:t>
      </w:r>
    </w:p>
    <w:p w14:paraId="6439202C" w14:textId="484BA2A1" w:rsidR="00C671F0" w:rsidRDefault="00BC3AD8" w:rsidP="002A4C06">
      <w:pPr>
        <w:autoSpaceDE w:val="0"/>
        <w:autoSpaceDN w:val="0"/>
        <w:adjustRightInd w:val="0"/>
        <w:spacing w:after="120"/>
        <w:jc w:val="both"/>
        <w:rPr>
          <w:rFonts w:ascii="Arial" w:hAnsi="Arial" w:cs="Arial"/>
          <w:b/>
        </w:rPr>
      </w:pPr>
      <w:hyperlink r:id="rId18" w:history="1">
        <w:r w:rsidR="00385DCC" w:rsidRPr="00C677E3">
          <w:rPr>
            <w:rStyle w:val="Hyperlink"/>
            <w:rFonts w:ascii="Arial" w:hAnsi="Arial" w:cs="Arial"/>
            <w:bCs/>
          </w:rPr>
          <w:t>https://hwb.gov.wales/zones/keeping-safe-online/live-streaming-and-video-conferencing-safeguarding-principles-and-practice</w:t>
        </w:r>
      </w:hyperlink>
      <w:r w:rsidR="00C671F0" w:rsidRPr="00C677E3">
        <w:rPr>
          <w:rFonts w:ascii="Arial" w:hAnsi="Arial" w:cs="Arial"/>
          <w:bCs/>
        </w:rPr>
        <w:t>,</w:t>
      </w:r>
      <w:r w:rsidR="00C671F0" w:rsidRPr="00EB1DEF">
        <w:rPr>
          <w:rFonts w:ascii="Arial" w:hAnsi="Arial" w:cs="Arial"/>
          <w:bCs/>
        </w:rPr>
        <w:t xml:space="preserve"> to ensure that our whole school community is kept safe whilst learning online</w:t>
      </w:r>
      <w:r w:rsidR="00C671F0" w:rsidRPr="00EB1DEF">
        <w:rPr>
          <w:rFonts w:ascii="Arial" w:hAnsi="Arial" w:cs="Arial"/>
          <w:b/>
        </w:rPr>
        <w:t>.</w:t>
      </w:r>
      <w:r w:rsidR="003F1724">
        <w:rPr>
          <w:rFonts w:ascii="Arial" w:hAnsi="Arial" w:cs="Arial"/>
          <w:b/>
        </w:rPr>
        <w:tab/>
      </w:r>
    </w:p>
    <w:p w14:paraId="57F611E7" w14:textId="77777777" w:rsidR="003F1724" w:rsidRPr="00EB1DEF" w:rsidRDefault="003F1724" w:rsidP="002A4C06">
      <w:pPr>
        <w:autoSpaceDE w:val="0"/>
        <w:autoSpaceDN w:val="0"/>
        <w:adjustRightInd w:val="0"/>
        <w:spacing w:after="120"/>
        <w:jc w:val="both"/>
        <w:rPr>
          <w:rFonts w:ascii="Arial" w:hAnsi="Arial" w:cs="Arial"/>
          <w:b/>
        </w:rPr>
      </w:pPr>
    </w:p>
    <w:p w14:paraId="35D85DB4" w14:textId="173C5B21" w:rsidR="00D45A72" w:rsidRPr="003F1724" w:rsidRDefault="00AD2895" w:rsidP="002A4C06">
      <w:pPr>
        <w:numPr>
          <w:ilvl w:val="0"/>
          <w:numId w:val="2"/>
        </w:numPr>
        <w:spacing w:after="120" w:line="240" w:lineRule="auto"/>
        <w:contextualSpacing/>
        <w:jc w:val="both"/>
        <w:rPr>
          <w:rFonts w:ascii="Arial" w:eastAsia="Times New Roman" w:hAnsi="Arial" w:cs="Arial"/>
          <w:b/>
          <w:bCs/>
        </w:rPr>
      </w:pPr>
      <w:r w:rsidRPr="003F1724">
        <w:rPr>
          <w:rFonts w:ascii="Arial" w:eastAsia="Times New Roman" w:hAnsi="Arial" w:cs="Arial"/>
          <w:b/>
          <w:bCs/>
        </w:rPr>
        <w:t xml:space="preserve">The use of images  </w:t>
      </w:r>
    </w:p>
    <w:p w14:paraId="42262F5D" w14:textId="7A79108F"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 xml:space="preserve">Photographic and video </w:t>
      </w:r>
      <w:r w:rsidR="003C6DD1">
        <w:rPr>
          <w:rFonts w:ascii="Arial" w:eastAsia="Times New Roman" w:hAnsi="Arial" w:cs="Arial"/>
        </w:rPr>
        <w:t>i</w:t>
      </w:r>
      <w:r w:rsidRPr="00EB1DEF">
        <w:rPr>
          <w:rFonts w:ascii="Arial" w:eastAsia="Times New Roman" w:hAnsi="Arial" w:cs="Arial"/>
        </w:rPr>
        <w:t xml:space="preserve">mages of children may be recorded for a variety of purposes. Staff will be required to take pictures of pupils for curriculum purposes, extra school activities, publicity and celebrating achievement. </w:t>
      </w:r>
    </w:p>
    <w:p w14:paraId="1DCB8A2A" w14:textId="5AE743FB"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Particular care should be taken regarding the use of images which may include children who are looked after or children of other vulnerable groups, for example asylum seekers.</w:t>
      </w:r>
    </w:p>
    <w:p w14:paraId="63D90DEE" w14:textId="7527E1BA"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 xml:space="preserve">Every parent/carer must give specific written consent for any image of their child to be recorded and reminded this should not be shared. </w:t>
      </w:r>
    </w:p>
    <w:p w14:paraId="0A2B986B" w14:textId="160B8BD7" w:rsidR="00AD2895" w:rsidRPr="00EB1DEF" w:rsidRDefault="00AD2895" w:rsidP="003F1724">
      <w:pPr>
        <w:spacing w:after="120" w:line="240" w:lineRule="auto"/>
        <w:jc w:val="both"/>
        <w:rPr>
          <w:rFonts w:ascii="Arial" w:eastAsia="Times New Roman" w:hAnsi="Arial" w:cs="Arial"/>
        </w:rPr>
      </w:pPr>
      <w:r w:rsidRPr="00EB1DEF">
        <w:rPr>
          <w:rFonts w:ascii="Arial" w:eastAsia="Times New Roman" w:hAnsi="Arial" w:cs="Arial"/>
        </w:rPr>
        <w:t>Staff should never use their own personal equipment to capture</w:t>
      </w:r>
      <w:r w:rsidRPr="00EB1DEF">
        <w:rPr>
          <w:rFonts w:ascii="Arial" w:eastAsia="Times New Roman" w:hAnsi="Arial" w:cs="Arial"/>
          <w:i/>
        </w:rPr>
        <w:t xml:space="preserve"> </w:t>
      </w:r>
      <w:r w:rsidRPr="00EB1DEF">
        <w:rPr>
          <w:rFonts w:ascii="Arial" w:eastAsia="Times New Roman" w:hAnsi="Arial" w:cs="Arial"/>
        </w:rPr>
        <w:t>images.</w:t>
      </w:r>
    </w:p>
    <w:p w14:paraId="4582FDF0" w14:textId="77777777" w:rsidR="00AD2895" w:rsidRPr="00EB1DEF" w:rsidRDefault="00AD2895" w:rsidP="00EB1DEF">
      <w:pPr>
        <w:spacing w:after="0" w:line="240" w:lineRule="auto"/>
        <w:jc w:val="both"/>
        <w:rPr>
          <w:rFonts w:ascii="Arial" w:eastAsia="Times New Roman" w:hAnsi="Arial" w:cs="Arial"/>
        </w:rPr>
      </w:pPr>
      <w:r w:rsidRPr="00EB1DEF">
        <w:rPr>
          <w:rFonts w:ascii="Arial" w:eastAsia="Times New Roman" w:hAnsi="Arial" w:cs="Arial"/>
        </w:rPr>
        <w:t xml:space="preserve">It is recommended that when using a photograph the following guidance should be followed </w:t>
      </w:r>
    </w:p>
    <w:p w14:paraId="4D54BB73" w14:textId="77777777" w:rsidR="00AD2895" w:rsidRPr="00EB1DEF" w:rsidRDefault="00AD2895" w:rsidP="00EB1DEF">
      <w:pPr>
        <w:numPr>
          <w:ilvl w:val="0"/>
          <w:numId w:val="17"/>
        </w:numPr>
        <w:spacing w:after="0" w:line="240" w:lineRule="auto"/>
        <w:jc w:val="both"/>
        <w:rPr>
          <w:rFonts w:ascii="Arial" w:eastAsia="Times New Roman" w:hAnsi="Arial" w:cs="Arial"/>
          <w:b/>
        </w:rPr>
      </w:pPr>
      <w:r w:rsidRPr="00EB1DEF">
        <w:rPr>
          <w:rFonts w:ascii="Arial" w:eastAsia="Times New Roman" w:hAnsi="Arial" w:cs="Arial"/>
        </w:rPr>
        <w:t>If the photograph is used, avoid naming the child</w:t>
      </w:r>
    </w:p>
    <w:p w14:paraId="46A80DC2" w14:textId="77777777" w:rsidR="00AD2895" w:rsidRPr="00EB1DEF" w:rsidRDefault="00AD2895" w:rsidP="00EB1DEF">
      <w:pPr>
        <w:numPr>
          <w:ilvl w:val="0"/>
          <w:numId w:val="17"/>
        </w:numPr>
        <w:spacing w:after="0" w:line="240" w:lineRule="auto"/>
        <w:jc w:val="both"/>
        <w:rPr>
          <w:rFonts w:ascii="Arial" w:eastAsia="Times New Roman" w:hAnsi="Arial" w:cs="Arial"/>
          <w:b/>
        </w:rPr>
      </w:pPr>
      <w:r w:rsidRPr="00EB1DEF">
        <w:rPr>
          <w:rFonts w:ascii="Arial" w:eastAsia="Times New Roman" w:hAnsi="Arial" w:cs="Arial"/>
        </w:rPr>
        <w:t xml:space="preserve">If the child is named avoid using the photograph </w:t>
      </w:r>
    </w:p>
    <w:p w14:paraId="3824A34B" w14:textId="77777777" w:rsidR="00AD2895" w:rsidRPr="00EB1DEF" w:rsidRDefault="00AD2895" w:rsidP="00EB1DEF">
      <w:pPr>
        <w:numPr>
          <w:ilvl w:val="0"/>
          <w:numId w:val="17"/>
        </w:numPr>
        <w:spacing w:after="0" w:line="240" w:lineRule="auto"/>
        <w:jc w:val="both"/>
        <w:rPr>
          <w:rFonts w:ascii="Arial" w:eastAsia="Times New Roman" w:hAnsi="Arial" w:cs="Arial"/>
        </w:rPr>
      </w:pPr>
      <w:r w:rsidRPr="00EB1DEF">
        <w:rPr>
          <w:rFonts w:ascii="Arial" w:eastAsia="Times New Roman" w:hAnsi="Arial" w:cs="Arial"/>
        </w:rPr>
        <w:t>Establish and record whether the image will be retained for further use</w:t>
      </w:r>
    </w:p>
    <w:p w14:paraId="7F111890" w14:textId="3D62F781" w:rsidR="00AD2895" w:rsidRDefault="00AD2895" w:rsidP="006307CB">
      <w:pPr>
        <w:numPr>
          <w:ilvl w:val="0"/>
          <w:numId w:val="17"/>
        </w:numPr>
        <w:spacing w:after="0" w:line="240" w:lineRule="auto"/>
        <w:jc w:val="both"/>
        <w:rPr>
          <w:rFonts w:ascii="Arial" w:eastAsia="Times New Roman" w:hAnsi="Arial" w:cs="Arial"/>
        </w:rPr>
      </w:pPr>
      <w:r w:rsidRPr="00EB1DEF">
        <w:rPr>
          <w:rFonts w:ascii="Arial" w:eastAsia="Times New Roman" w:hAnsi="Arial" w:cs="Arial"/>
        </w:rPr>
        <w:t xml:space="preserve">Images are stored securely and used only by those authorised to do so: they should be available for scrutiny to ensure acceptability. </w:t>
      </w:r>
    </w:p>
    <w:p w14:paraId="18BDD5B3" w14:textId="45BBF298" w:rsidR="00C677E3" w:rsidRDefault="00C677E3" w:rsidP="00C677E3">
      <w:pPr>
        <w:spacing w:after="0" w:line="240" w:lineRule="auto"/>
        <w:jc w:val="both"/>
        <w:rPr>
          <w:rFonts w:ascii="Arial" w:eastAsia="Times New Roman" w:hAnsi="Arial" w:cs="Arial"/>
        </w:rPr>
      </w:pPr>
    </w:p>
    <w:p w14:paraId="6020B195" w14:textId="051A0EA3" w:rsidR="00C677E3" w:rsidRDefault="00C677E3" w:rsidP="00C677E3">
      <w:pPr>
        <w:spacing w:after="0" w:line="240" w:lineRule="auto"/>
        <w:jc w:val="both"/>
        <w:rPr>
          <w:rFonts w:ascii="Arial" w:eastAsia="Times New Roman" w:hAnsi="Arial" w:cs="Arial"/>
        </w:rPr>
      </w:pPr>
    </w:p>
    <w:p w14:paraId="53B02D06" w14:textId="516498EE" w:rsidR="00C677E3" w:rsidRDefault="00C677E3" w:rsidP="00C677E3">
      <w:pPr>
        <w:spacing w:after="0" w:line="240" w:lineRule="auto"/>
        <w:jc w:val="both"/>
        <w:rPr>
          <w:rFonts w:ascii="Arial" w:eastAsia="Times New Roman" w:hAnsi="Arial" w:cs="Arial"/>
        </w:rPr>
      </w:pPr>
    </w:p>
    <w:p w14:paraId="1B4BC5E5" w14:textId="77777777" w:rsidR="00571AA9" w:rsidRPr="006307CB" w:rsidRDefault="00571AA9" w:rsidP="00C677E3">
      <w:pPr>
        <w:spacing w:after="0" w:line="240" w:lineRule="auto"/>
        <w:jc w:val="both"/>
        <w:rPr>
          <w:rFonts w:ascii="Arial" w:eastAsia="Times New Roman" w:hAnsi="Arial" w:cs="Arial"/>
        </w:rPr>
      </w:pPr>
    </w:p>
    <w:p w14:paraId="0399C85A" w14:textId="1D48D796" w:rsidR="00106816" w:rsidRPr="003F1724" w:rsidRDefault="00106816" w:rsidP="00EB1DEF">
      <w:pPr>
        <w:pStyle w:val="ListParagraph"/>
        <w:numPr>
          <w:ilvl w:val="0"/>
          <w:numId w:val="2"/>
        </w:numPr>
        <w:autoSpaceDE w:val="0"/>
        <w:autoSpaceDN w:val="0"/>
        <w:adjustRightInd w:val="0"/>
        <w:spacing w:after="0" w:line="240" w:lineRule="auto"/>
        <w:jc w:val="both"/>
        <w:rPr>
          <w:rFonts w:ascii="Arial" w:hAnsi="Arial" w:cs="Arial"/>
          <w:b/>
        </w:rPr>
      </w:pPr>
      <w:bookmarkStart w:id="10" w:name="_Hlk98143511"/>
      <w:r w:rsidRPr="00EB1DEF">
        <w:rPr>
          <w:rFonts w:ascii="Arial" w:hAnsi="Arial" w:cs="Arial"/>
          <w:b/>
          <w:bCs/>
        </w:rPr>
        <w:t>Recruitment and Selection</w:t>
      </w:r>
    </w:p>
    <w:p w14:paraId="2ED29F13" w14:textId="3E149AC8" w:rsidR="00C5405A" w:rsidRPr="00EB1DEF" w:rsidRDefault="00C5405A" w:rsidP="00EB1DEF">
      <w:pPr>
        <w:autoSpaceDE w:val="0"/>
        <w:autoSpaceDN w:val="0"/>
        <w:spacing w:after="0"/>
        <w:jc w:val="both"/>
        <w:rPr>
          <w:rFonts w:ascii="Arial" w:hAnsi="Arial" w:cs="Arial"/>
        </w:rPr>
      </w:pPr>
      <w:r w:rsidRPr="00EB1DEF">
        <w:rPr>
          <w:rFonts w:ascii="Arial" w:hAnsi="Arial" w:cs="Arial"/>
        </w:rPr>
        <w:t xml:space="preserve">Our school is committed to safeguarding and promoting the welfare of children and expects all employees, agency workers, contractors and volunteers to share this commitment. </w:t>
      </w:r>
    </w:p>
    <w:p w14:paraId="23760076" w14:textId="32C87076" w:rsidR="00C5405A" w:rsidRPr="00EB1DEF" w:rsidRDefault="00C5405A" w:rsidP="00EB1DEF">
      <w:pPr>
        <w:autoSpaceDE w:val="0"/>
        <w:autoSpaceDN w:val="0"/>
        <w:spacing w:after="0"/>
        <w:jc w:val="both"/>
        <w:rPr>
          <w:rFonts w:ascii="Arial" w:hAnsi="Arial" w:cs="Arial"/>
        </w:rPr>
      </w:pPr>
      <w:r w:rsidRPr="00EB1DEF">
        <w:rPr>
          <w:rFonts w:ascii="Arial" w:hAnsi="Arial" w:cs="Arial"/>
        </w:rPr>
        <w:t xml:space="preserve">Safer Recruitment is the first step to safeguarding and promoting the welfare of children in our school by the implementation of a policy and procedures that help deter, reject, prevent or detect people who might abuse children or are otherwise unsuited to working in a school environment. </w:t>
      </w:r>
    </w:p>
    <w:p w14:paraId="5CFF80C3" w14:textId="759725E7" w:rsidR="007F709C" w:rsidRDefault="00C5405A" w:rsidP="00EB1DEF">
      <w:pPr>
        <w:autoSpaceDE w:val="0"/>
        <w:autoSpaceDN w:val="0"/>
        <w:spacing w:after="0"/>
        <w:rPr>
          <w:rFonts w:ascii="Arial" w:hAnsi="Arial" w:cs="Arial"/>
        </w:rPr>
      </w:pPr>
      <w:r w:rsidRPr="00EB1DEF">
        <w:rPr>
          <w:rFonts w:ascii="Arial" w:hAnsi="Arial" w:cs="Arial"/>
        </w:rPr>
        <w:t xml:space="preserve">Our policy on safer recruitment complies with the with the Vale of Glamorgan Council’s </w:t>
      </w:r>
      <w:r w:rsidRPr="00EB1DEF">
        <w:rPr>
          <w:rFonts w:ascii="Arial" w:hAnsi="Arial" w:cs="Arial"/>
          <w:i/>
          <w:iCs/>
        </w:rPr>
        <w:t>Safer Recruitment</w:t>
      </w:r>
      <w:r w:rsidR="004464F1" w:rsidRPr="00EB1DEF">
        <w:rPr>
          <w:rFonts w:ascii="Arial" w:hAnsi="Arial" w:cs="Arial"/>
          <w:i/>
          <w:iCs/>
        </w:rPr>
        <w:t xml:space="preserve"> </w:t>
      </w:r>
      <w:r w:rsidRPr="00EB1DEF">
        <w:rPr>
          <w:rFonts w:ascii="Arial" w:hAnsi="Arial" w:cs="Arial"/>
          <w:i/>
          <w:iCs/>
        </w:rPr>
        <w:t>Policy</w:t>
      </w:r>
      <w:r w:rsidRPr="00EB1DEF">
        <w:rPr>
          <w:rFonts w:ascii="Arial" w:hAnsi="Arial" w:cs="Arial"/>
        </w:rPr>
        <w:t xml:space="preserve"> (</w:t>
      </w:r>
      <w:r w:rsidR="00446454">
        <w:rPr>
          <w:rFonts w:ascii="Arial" w:hAnsi="Arial" w:cs="Arial"/>
        </w:rPr>
        <w:t xml:space="preserve">Revised </w:t>
      </w:r>
      <w:r w:rsidRPr="00EB1DEF">
        <w:rPr>
          <w:rFonts w:ascii="Arial" w:hAnsi="Arial" w:cs="Arial"/>
        </w:rPr>
        <w:t>20</w:t>
      </w:r>
      <w:r w:rsidR="00446454">
        <w:rPr>
          <w:rFonts w:ascii="Arial" w:hAnsi="Arial" w:cs="Arial"/>
        </w:rPr>
        <w:t>21</w:t>
      </w:r>
      <w:r w:rsidRPr="00EB1DEF">
        <w:rPr>
          <w:rFonts w:ascii="Arial" w:hAnsi="Arial" w:cs="Arial"/>
        </w:rPr>
        <w:t>)</w:t>
      </w:r>
    </w:p>
    <w:p w14:paraId="0015B083" w14:textId="667B1656" w:rsidR="00446454" w:rsidRDefault="00BC3AD8" w:rsidP="00EB1DEF">
      <w:pPr>
        <w:autoSpaceDE w:val="0"/>
        <w:autoSpaceDN w:val="0"/>
        <w:spacing w:after="0"/>
        <w:rPr>
          <w:rFonts w:ascii="Arial" w:hAnsi="Arial" w:cs="Arial"/>
        </w:rPr>
      </w:pPr>
      <w:hyperlink r:id="rId19" w:history="1">
        <w:r w:rsidR="00446454" w:rsidRPr="00875861">
          <w:rPr>
            <w:rStyle w:val="Hyperlink"/>
            <w:rFonts w:ascii="Arial" w:hAnsi="Arial" w:cs="Arial"/>
          </w:rPr>
          <w:t>https://staffnet.valeofglamorgan.gov.uk/Documents/Schools/Schools-HR-Policies/Safer-Recruitment-Policy.pdf</w:t>
        </w:r>
      </w:hyperlink>
      <w:r w:rsidR="00446454">
        <w:rPr>
          <w:rFonts w:ascii="Arial" w:hAnsi="Arial" w:cs="Arial"/>
        </w:rPr>
        <w:t xml:space="preserve"> </w:t>
      </w:r>
    </w:p>
    <w:p w14:paraId="00FC81AB" w14:textId="6ECABA1D" w:rsidR="00C5405A" w:rsidRPr="00EB1DEF" w:rsidRDefault="00C5405A" w:rsidP="00EB1DEF">
      <w:pPr>
        <w:autoSpaceDE w:val="0"/>
        <w:autoSpaceDN w:val="0"/>
        <w:spacing w:after="0"/>
        <w:rPr>
          <w:rFonts w:ascii="Arial" w:hAnsi="Arial" w:cs="Arial"/>
        </w:rPr>
      </w:pPr>
      <w:r w:rsidRPr="00EB1DEF">
        <w:rPr>
          <w:rFonts w:ascii="Arial" w:hAnsi="Arial" w:cs="Arial"/>
        </w:rPr>
        <w:t xml:space="preserve">and </w:t>
      </w:r>
      <w:r w:rsidRPr="00EB1DEF">
        <w:rPr>
          <w:rFonts w:ascii="Arial" w:hAnsi="Arial" w:cs="Arial"/>
          <w:i/>
          <w:iCs/>
        </w:rPr>
        <w:t>Safer Recruitment Guidelines</w:t>
      </w:r>
      <w:r w:rsidRPr="00EB1DEF">
        <w:rPr>
          <w:rFonts w:ascii="Arial" w:hAnsi="Arial" w:cs="Arial"/>
        </w:rPr>
        <w:t xml:space="preserve"> and Welsh Government guidance document no: 2</w:t>
      </w:r>
      <w:r w:rsidR="007F709C" w:rsidRPr="00EB1DEF">
        <w:rPr>
          <w:rFonts w:ascii="Arial" w:hAnsi="Arial" w:cs="Arial"/>
        </w:rPr>
        <w:t>83/2020</w:t>
      </w:r>
      <w:r w:rsidRPr="00EB1DEF">
        <w:rPr>
          <w:rFonts w:ascii="Arial" w:hAnsi="Arial" w:cs="Arial"/>
        </w:rPr>
        <w:t xml:space="preserve"> </w:t>
      </w:r>
      <w:r w:rsidRPr="00EB1DEF">
        <w:rPr>
          <w:rFonts w:ascii="Arial" w:hAnsi="Arial" w:cs="Arial"/>
          <w:i/>
          <w:iCs/>
        </w:rPr>
        <w:t>Keeping Learners Safe</w:t>
      </w:r>
      <w:r w:rsidRPr="00EB1DEF">
        <w:rPr>
          <w:rFonts w:ascii="Arial" w:hAnsi="Arial" w:cs="Arial"/>
        </w:rPr>
        <w:t>.</w:t>
      </w:r>
      <w:r w:rsidR="00446454">
        <w:rPr>
          <w:rFonts w:ascii="Arial" w:hAnsi="Arial" w:cs="Arial"/>
        </w:rPr>
        <w:t xml:space="preserve"> </w:t>
      </w:r>
      <w:hyperlink r:id="rId20" w:history="1">
        <w:r w:rsidR="00446454" w:rsidRPr="00875861">
          <w:rPr>
            <w:rStyle w:val="Hyperlink"/>
            <w:rFonts w:ascii="Arial" w:hAnsi="Arial" w:cs="Arial"/>
          </w:rPr>
          <w:t>https://gov.wales/sites/default/files/publications/2022-04/220401-keeping-learners-safe.pdf</w:t>
        </w:r>
      </w:hyperlink>
      <w:r w:rsidR="00446454">
        <w:rPr>
          <w:rFonts w:ascii="Arial" w:hAnsi="Arial" w:cs="Arial"/>
        </w:rPr>
        <w:t xml:space="preserve"> </w:t>
      </w:r>
    </w:p>
    <w:bookmarkEnd w:id="10"/>
    <w:p w14:paraId="4B178478" w14:textId="59C72AE6" w:rsidR="00EC37B8" w:rsidRDefault="00EC37B8" w:rsidP="00EB1DEF">
      <w:pPr>
        <w:autoSpaceDE w:val="0"/>
        <w:autoSpaceDN w:val="0"/>
        <w:adjustRightInd w:val="0"/>
        <w:spacing w:after="0" w:line="240" w:lineRule="auto"/>
        <w:jc w:val="both"/>
        <w:rPr>
          <w:rFonts w:ascii="Arial" w:hAnsi="Arial" w:cs="Arial"/>
        </w:rPr>
      </w:pPr>
    </w:p>
    <w:p w14:paraId="48C5A59A" w14:textId="77777777" w:rsidR="00C677E3" w:rsidRPr="00EB1DEF" w:rsidRDefault="00C677E3" w:rsidP="00EB1DEF">
      <w:pPr>
        <w:autoSpaceDE w:val="0"/>
        <w:autoSpaceDN w:val="0"/>
        <w:adjustRightInd w:val="0"/>
        <w:spacing w:after="0" w:line="240" w:lineRule="auto"/>
        <w:jc w:val="both"/>
        <w:rPr>
          <w:rFonts w:ascii="Arial" w:hAnsi="Arial" w:cs="Arial"/>
        </w:rPr>
      </w:pPr>
    </w:p>
    <w:p w14:paraId="3E8ACB70" w14:textId="277A3300" w:rsidR="004E6A13" w:rsidRPr="00446454" w:rsidRDefault="004E6A13" w:rsidP="00EB1DEF">
      <w:pPr>
        <w:pStyle w:val="ListParagraph"/>
        <w:numPr>
          <w:ilvl w:val="0"/>
          <w:numId w:val="2"/>
        </w:numPr>
        <w:autoSpaceDE w:val="0"/>
        <w:autoSpaceDN w:val="0"/>
        <w:adjustRightInd w:val="0"/>
        <w:spacing w:after="0" w:line="240" w:lineRule="auto"/>
        <w:jc w:val="both"/>
        <w:rPr>
          <w:rFonts w:ascii="Arial" w:hAnsi="Arial" w:cs="Arial"/>
          <w:b/>
          <w:color w:val="000000" w:themeColor="text1"/>
        </w:rPr>
      </w:pPr>
      <w:r w:rsidRPr="00EB1DEF">
        <w:rPr>
          <w:rFonts w:ascii="Arial" w:hAnsi="Arial" w:cs="Arial"/>
          <w:b/>
          <w:color w:val="000000" w:themeColor="text1"/>
        </w:rPr>
        <w:t>Self-Evaluation and Audit</w:t>
      </w:r>
    </w:p>
    <w:p w14:paraId="38B67B34" w14:textId="155E3C55" w:rsidR="005E3F40" w:rsidRPr="00EB1DEF" w:rsidRDefault="00FB4E66" w:rsidP="006307CB">
      <w:pPr>
        <w:autoSpaceDE w:val="0"/>
        <w:autoSpaceDN w:val="0"/>
        <w:adjustRightInd w:val="0"/>
        <w:spacing w:after="0" w:line="240" w:lineRule="auto"/>
        <w:jc w:val="both"/>
        <w:rPr>
          <w:rFonts w:ascii="Arial" w:hAnsi="Arial" w:cs="Arial"/>
          <w:i/>
          <w:color w:val="000000" w:themeColor="text1"/>
        </w:rPr>
      </w:pPr>
      <w:bookmarkStart w:id="11" w:name="_Hlk58401487"/>
      <w:r w:rsidRPr="00EB1DEF">
        <w:rPr>
          <w:rFonts w:ascii="Arial" w:hAnsi="Arial" w:cs="Arial"/>
          <w:color w:val="000000" w:themeColor="text1"/>
        </w:rPr>
        <w:t>Our school maintains an up-to-date safe</w:t>
      </w:r>
      <w:r w:rsidR="007323DD">
        <w:rPr>
          <w:rFonts w:ascii="Arial" w:hAnsi="Arial" w:cs="Arial"/>
          <w:color w:val="000000" w:themeColor="text1"/>
        </w:rPr>
        <w:t>guarding self-evaluation report</w:t>
      </w:r>
      <w:r w:rsidR="00A80788" w:rsidRPr="00EB1DEF">
        <w:rPr>
          <w:rFonts w:ascii="Arial" w:hAnsi="Arial" w:cs="Arial"/>
          <w:color w:val="000000" w:themeColor="text1"/>
        </w:rPr>
        <w:t xml:space="preserve"> which is </w:t>
      </w:r>
      <w:r w:rsidRPr="00EB1DEF">
        <w:rPr>
          <w:rFonts w:ascii="Arial" w:hAnsi="Arial" w:cs="Arial"/>
          <w:color w:val="000000" w:themeColor="text1"/>
        </w:rPr>
        <w:t xml:space="preserve">reviewed annually by the governing body and consistent with the Estyn </w:t>
      </w:r>
      <w:r w:rsidRPr="00EB1DEF">
        <w:rPr>
          <w:rFonts w:ascii="Arial" w:hAnsi="Arial" w:cs="Arial"/>
          <w:i/>
          <w:color w:val="000000" w:themeColor="text1"/>
        </w:rPr>
        <w:t>Self-evaluation form for Safeguarding and Child Protection</w:t>
      </w:r>
    </w:p>
    <w:p w14:paraId="3C1B28AC" w14:textId="0D44BF62" w:rsidR="00E15DE9" w:rsidRDefault="00BC3AD8" w:rsidP="006307CB">
      <w:pPr>
        <w:autoSpaceDE w:val="0"/>
        <w:autoSpaceDN w:val="0"/>
        <w:adjustRightInd w:val="0"/>
        <w:spacing w:after="0" w:line="240" w:lineRule="auto"/>
        <w:jc w:val="both"/>
        <w:rPr>
          <w:rFonts w:ascii="Arial" w:hAnsi="Arial" w:cs="Arial"/>
          <w:i/>
          <w:color w:val="000000" w:themeColor="text1"/>
        </w:rPr>
      </w:pPr>
      <w:hyperlink r:id="rId21" w:history="1">
        <w:r w:rsidR="00E15DE9" w:rsidRPr="00EB1DEF">
          <w:rPr>
            <w:rStyle w:val="Hyperlink"/>
            <w:rFonts w:ascii="Arial" w:hAnsi="Arial" w:cs="Arial"/>
            <w:i/>
          </w:rPr>
          <w:t>https://www.estyn.gov.wales/system/files/2020-07/SER%2520For%2520Schools%2520RE%2520SFG%2520%25202017.docx</w:t>
        </w:r>
      </w:hyperlink>
      <w:r w:rsidR="00837670" w:rsidRPr="00EB1DEF">
        <w:rPr>
          <w:rFonts w:ascii="Arial" w:hAnsi="Arial" w:cs="Arial"/>
          <w:i/>
          <w:color w:val="000000" w:themeColor="text1"/>
        </w:rPr>
        <w:t xml:space="preserve">  </w:t>
      </w:r>
    </w:p>
    <w:p w14:paraId="216EDC2F" w14:textId="77777777" w:rsidR="006307CB" w:rsidRPr="00EB1DEF" w:rsidRDefault="006307CB" w:rsidP="006307CB">
      <w:pPr>
        <w:autoSpaceDE w:val="0"/>
        <w:autoSpaceDN w:val="0"/>
        <w:adjustRightInd w:val="0"/>
        <w:spacing w:after="0" w:line="240" w:lineRule="auto"/>
        <w:jc w:val="both"/>
        <w:rPr>
          <w:rFonts w:ascii="Arial" w:hAnsi="Arial" w:cs="Arial"/>
          <w:i/>
          <w:color w:val="000000" w:themeColor="text1"/>
        </w:rPr>
      </w:pPr>
    </w:p>
    <w:bookmarkEnd w:id="11"/>
    <w:p w14:paraId="7BBC1B75" w14:textId="77777777" w:rsidR="00083352" w:rsidRPr="00EB1DEF" w:rsidRDefault="00083352" w:rsidP="002A4C06">
      <w:pPr>
        <w:autoSpaceDE w:val="0"/>
        <w:autoSpaceDN w:val="0"/>
        <w:adjustRightInd w:val="0"/>
        <w:spacing w:after="120" w:line="240" w:lineRule="auto"/>
        <w:jc w:val="both"/>
        <w:rPr>
          <w:rFonts w:ascii="Arial" w:hAnsi="Arial" w:cs="Arial"/>
          <w:color w:val="000000" w:themeColor="text1"/>
        </w:rPr>
      </w:pPr>
    </w:p>
    <w:p w14:paraId="733D369D" w14:textId="77777777" w:rsidR="007F709C" w:rsidRPr="00EB1DEF" w:rsidRDefault="007F709C" w:rsidP="00EB1DEF">
      <w:pPr>
        <w:autoSpaceDE w:val="0"/>
        <w:autoSpaceDN w:val="0"/>
        <w:adjustRightInd w:val="0"/>
        <w:spacing w:after="0" w:line="240" w:lineRule="auto"/>
        <w:jc w:val="both"/>
        <w:rPr>
          <w:rFonts w:ascii="Arial" w:hAnsi="Arial" w:cs="Arial"/>
          <w:color w:val="000000" w:themeColor="text1"/>
        </w:rPr>
      </w:pPr>
    </w:p>
    <w:p w14:paraId="4D66E5A0" w14:textId="21BB199B" w:rsidR="00C46988" w:rsidRPr="00446454" w:rsidRDefault="00F250CE" w:rsidP="00EB1DEF">
      <w:pPr>
        <w:pStyle w:val="ListParagraph"/>
        <w:numPr>
          <w:ilvl w:val="0"/>
          <w:numId w:val="2"/>
        </w:numPr>
        <w:autoSpaceDE w:val="0"/>
        <w:autoSpaceDN w:val="0"/>
        <w:adjustRightInd w:val="0"/>
        <w:spacing w:after="0" w:line="240" w:lineRule="auto"/>
        <w:jc w:val="both"/>
        <w:rPr>
          <w:rFonts w:ascii="Arial" w:hAnsi="Arial" w:cs="Arial"/>
          <w:b/>
        </w:rPr>
      </w:pPr>
      <w:r w:rsidRPr="00EB1DEF">
        <w:rPr>
          <w:rFonts w:ascii="Arial" w:hAnsi="Arial" w:cs="Arial"/>
          <w:b/>
        </w:rPr>
        <w:t>Allegations Against Employees and Volunteers</w:t>
      </w:r>
    </w:p>
    <w:p w14:paraId="08E450B4" w14:textId="52381DB0" w:rsidR="00F27011" w:rsidRPr="00EB1DEF" w:rsidRDefault="00F27011" w:rsidP="00446454">
      <w:pPr>
        <w:autoSpaceDE w:val="0"/>
        <w:autoSpaceDN w:val="0"/>
        <w:adjustRightInd w:val="0"/>
        <w:spacing w:after="120" w:line="240" w:lineRule="auto"/>
        <w:jc w:val="both"/>
        <w:rPr>
          <w:rFonts w:ascii="Arial" w:hAnsi="Arial" w:cs="Arial"/>
        </w:rPr>
      </w:pPr>
      <w:r w:rsidRPr="00EB1DEF">
        <w:rPr>
          <w:rFonts w:ascii="Arial" w:hAnsi="Arial" w:cs="Arial"/>
        </w:rPr>
        <w:t>Any allegation of abuse made by or on behalf of a child will be taken seriously and the child will be listened to and dealt with sensitively.</w:t>
      </w:r>
    </w:p>
    <w:p w14:paraId="192A0307" w14:textId="4DD7C46D" w:rsidR="00F27011" w:rsidRPr="00EB1DEF" w:rsidRDefault="00F27011" w:rsidP="00446454">
      <w:pPr>
        <w:autoSpaceDE w:val="0"/>
        <w:autoSpaceDN w:val="0"/>
        <w:adjustRightInd w:val="0"/>
        <w:spacing w:after="120" w:line="240" w:lineRule="auto"/>
        <w:jc w:val="both"/>
        <w:rPr>
          <w:rFonts w:ascii="Arial" w:hAnsi="Arial" w:cs="Arial"/>
        </w:rPr>
      </w:pPr>
      <w:r w:rsidRPr="00EB1DEF">
        <w:rPr>
          <w:rFonts w:ascii="Arial" w:hAnsi="Arial" w:cs="Arial"/>
        </w:rPr>
        <w:t>Our school also has a duty of care to our employees and volunteers and will support individuals subject to an allegation to manage and minimise the stress inherent in the allegations process.</w:t>
      </w:r>
    </w:p>
    <w:p w14:paraId="2EDC1E5E" w14:textId="5E6D34D5" w:rsidR="001E11AA" w:rsidRDefault="0049128D" w:rsidP="00446454">
      <w:pPr>
        <w:autoSpaceDE w:val="0"/>
        <w:autoSpaceDN w:val="0"/>
        <w:adjustRightInd w:val="0"/>
        <w:spacing w:after="120" w:line="240" w:lineRule="auto"/>
        <w:jc w:val="both"/>
        <w:rPr>
          <w:rFonts w:ascii="Arial" w:hAnsi="Arial" w:cs="Arial"/>
        </w:rPr>
      </w:pPr>
      <w:r w:rsidRPr="00EB1DEF">
        <w:rPr>
          <w:rFonts w:ascii="Arial" w:hAnsi="Arial" w:cs="Arial"/>
        </w:rPr>
        <w:t xml:space="preserve">Our school has procedures set out that adhere to the procedures set out in Welsh Government circular no: </w:t>
      </w:r>
      <w:r w:rsidR="00DB5EE8" w:rsidRPr="00EB1DEF">
        <w:rPr>
          <w:rFonts w:ascii="Arial" w:hAnsi="Arial" w:cs="Arial"/>
        </w:rPr>
        <w:t>009/2014 Safeguarding children in education: handling allegations of abuse against teachers and other staff</w:t>
      </w:r>
      <w:r w:rsidR="001B2CDA" w:rsidRPr="00EB1DEF">
        <w:rPr>
          <w:rFonts w:ascii="Arial" w:hAnsi="Arial" w:cs="Arial"/>
        </w:rPr>
        <w:t>.</w:t>
      </w:r>
    </w:p>
    <w:p w14:paraId="32BBB5FE" w14:textId="59B104AA" w:rsidR="002D4EEC" w:rsidRDefault="00455E6B" w:rsidP="00446454">
      <w:pPr>
        <w:autoSpaceDE w:val="0"/>
        <w:autoSpaceDN w:val="0"/>
        <w:adjustRightInd w:val="0"/>
        <w:spacing w:after="120" w:line="240" w:lineRule="auto"/>
        <w:jc w:val="both"/>
        <w:rPr>
          <w:rFonts w:ascii="Arial" w:hAnsi="Arial" w:cs="Arial"/>
        </w:rPr>
      </w:pPr>
      <w:r>
        <w:rPr>
          <w:rFonts w:ascii="Arial" w:hAnsi="Arial" w:cs="Arial"/>
        </w:rPr>
        <w:t>Whe</w:t>
      </w:r>
      <w:r w:rsidR="002D4EEC">
        <w:rPr>
          <w:rFonts w:ascii="Arial" w:hAnsi="Arial" w:cs="Arial"/>
        </w:rPr>
        <w:t>n</w:t>
      </w:r>
      <w:r>
        <w:rPr>
          <w:rFonts w:ascii="Arial" w:hAnsi="Arial" w:cs="Arial"/>
        </w:rPr>
        <w:t xml:space="preserve"> an allegation has been made against a member of staff the Head Teacher must be informed </w:t>
      </w:r>
      <w:r w:rsidR="002D4EEC">
        <w:rPr>
          <w:rFonts w:ascii="Arial" w:hAnsi="Arial" w:cs="Arial"/>
        </w:rPr>
        <w:t>immediately</w:t>
      </w:r>
      <w:r>
        <w:rPr>
          <w:rFonts w:ascii="Arial" w:hAnsi="Arial" w:cs="Arial"/>
        </w:rPr>
        <w:t xml:space="preserve">, the Head Teacher will then </w:t>
      </w:r>
      <w:r w:rsidR="007323DD">
        <w:rPr>
          <w:rFonts w:ascii="Arial" w:hAnsi="Arial" w:cs="Arial"/>
        </w:rPr>
        <w:t xml:space="preserve">manage the allegation </w:t>
      </w:r>
      <w:r w:rsidR="002D4EEC">
        <w:rPr>
          <w:rFonts w:ascii="Arial" w:hAnsi="Arial" w:cs="Arial"/>
        </w:rPr>
        <w:t xml:space="preserve">by informing the Local Authority Designated Officer (LADO) with support from the Learning &amp; Skills Safeguarding Officer. </w:t>
      </w:r>
    </w:p>
    <w:p w14:paraId="44D8F0D7" w14:textId="6EC74070" w:rsidR="002D4EEC" w:rsidRDefault="002D4EEC" w:rsidP="002D4EEC">
      <w:pPr>
        <w:autoSpaceDE w:val="0"/>
        <w:autoSpaceDN w:val="0"/>
        <w:adjustRightInd w:val="0"/>
        <w:spacing w:after="120" w:line="240" w:lineRule="auto"/>
        <w:jc w:val="both"/>
        <w:rPr>
          <w:rFonts w:ascii="Arial" w:hAnsi="Arial" w:cs="Arial"/>
        </w:rPr>
      </w:pPr>
      <w:r>
        <w:rPr>
          <w:rFonts w:ascii="Arial" w:hAnsi="Arial" w:cs="Arial"/>
        </w:rPr>
        <w:t xml:space="preserve">When an allegation has been made against the Head Teacher, the Chair of Governors must be informed immediately. The Chair of Governors will then manage the allegation by informing the Local Authority Designated Officer (LADO) with support from the Learning &amp; Skills Safeguarding Officer. </w:t>
      </w:r>
    </w:p>
    <w:p w14:paraId="1913B08D" w14:textId="519C3F19" w:rsidR="002D4EEC" w:rsidRPr="00EB1DEF" w:rsidRDefault="002D4EEC" w:rsidP="00446454">
      <w:pPr>
        <w:autoSpaceDE w:val="0"/>
        <w:autoSpaceDN w:val="0"/>
        <w:adjustRightInd w:val="0"/>
        <w:spacing w:after="120" w:line="240" w:lineRule="auto"/>
        <w:jc w:val="both"/>
        <w:rPr>
          <w:rFonts w:ascii="Arial" w:hAnsi="Arial" w:cs="Arial"/>
        </w:rPr>
      </w:pPr>
    </w:p>
    <w:p w14:paraId="22245FF2" w14:textId="51542715" w:rsidR="001E11AA" w:rsidRPr="00932205" w:rsidRDefault="00BC3AD8" w:rsidP="00932205">
      <w:pPr>
        <w:autoSpaceDE w:val="0"/>
        <w:autoSpaceDN w:val="0"/>
        <w:adjustRightInd w:val="0"/>
        <w:spacing w:after="120" w:line="240" w:lineRule="auto"/>
        <w:jc w:val="both"/>
        <w:rPr>
          <w:rFonts w:ascii="Arial" w:hAnsi="Arial" w:cs="Arial"/>
          <w:color w:val="0000FF" w:themeColor="hyperlink"/>
          <w:u w:val="single"/>
        </w:rPr>
      </w:pPr>
      <w:hyperlink r:id="rId22" w:history="1">
        <w:r w:rsidR="00DB5EE8" w:rsidRPr="00EB1DEF">
          <w:rPr>
            <w:rStyle w:val="Hyperlink"/>
            <w:rFonts w:ascii="Arial" w:hAnsi="Arial" w:cs="Arial"/>
          </w:rPr>
          <w:t>https://gov.wales/sites/default/files/publications/2018-11/safeguarding-children-in-education-handling-allegations-of-abuse-against-teachers-and-other-staff.pdf</w:t>
        </w:r>
      </w:hyperlink>
    </w:p>
    <w:p w14:paraId="488284CD" w14:textId="0C4E09EC" w:rsidR="00932205" w:rsidRDefault="0049128D" w:rsidP="00EB1DEF">
      <w:pPr>
        <w:autoSpaceDE w:val="0"/>
        <w:autoSpaceDN w:val="0"/>
        <w:adjustRightInd w:val="0"/>
        <w:spacing w:after="0" w:line="240" w:lineRule="auto"/>
        <w:jc w:val="both"/>
        <w:rPr>
          <w:rFonts w:ascii="Arial" w:hAnsi="Arial" w:cs="Arial"/>
        </w:rPr>
      </w:pPr>
      <w:r w:rsidRPr="00EB1DEF">
        <w:rPr>
          <w:rFonts w:ascii="Arial" w:hAnsi="Arial" w:cs="Arial"/>
          <w:i/>
        </w:rPr>
        <w:t xml:space="preserve">and the Wales Safeguarding Procedures: Section 5, allegations/concerns about practitioners and those in positions of trust  </w:t>
      </w:r>
      <w:hyperlink r:id="rId23" w:history="1">
        <w:r w:rsidR="00757951" w:rsidRPr="00757951">
          <w:rPr>
            <w:color w:val="0000FF"/>
            <w:u w:val="single"/>
          </w:rPr>
          <w:t>Safeguarding Wales</w:t>
        </w:r>
      </w:hyperlink>
    </w:p>
    <w:p w14:paraId="3B5D2816" w14:textId="77777777" w:rsidR="00932205" w:rsidRPr="00EB1DEF" w:rsidRDefault="00932205" w:rsidP="00EB1DEF">
      <w:pPr>
        <w:autoSpaceDE w:val="0"/>
        <w:autoSpaceDN w:val="0"/>
        <w:adjustRightInd w:val="0"/>
        <w:spacing w:after="0" w:line="240" w:lineRule="auto"/>
        <w:jc w:val="both"/>
        <w:rPr>
          <w:rFonts w:ascii="Arial" w:hAnsi="Arial" w:cs="Arial"/>
        </w:rPr>
      </w:pPr>
    </w:p>
    <w:p w14:paraId="1B6A0B31" w14:textId="44F39717" w:rsidR="007F709C" w:rsidRDefault="007F709C" w:rsidP="00EB1DEF">
      <w:pPr>
        <w:autoSpaceDE w:val="0"/>
        <w:autoSpaceDN w:val="0"/>
        <w:adjustRightInd w:val="0"/>
        <w:spacing w:after="0" w:line="240" w:lineRule="auto"/>
        <w:jc w:val="both"/>
        <w:rPr>
          <w:rFonts w:ascii="Arial" w:hAnsi="Arial" w:cs="Arial"/>
        </w:rPr>
      </w:pPr>
    </w:p>
    <w:p w14:paraId="4FF83056" w14:textId="77777777" w:rsidR="00571AA9" w:rsidRPr="00EB1DEF" w:rsidRDefault="00571AA9" w:rsidP="00EB1DEF">
      <w:pPr>
        <w:autoSpaceDE w:val="0"/>
        <w:autoSpaceDN w:val="0"/>
        <w:adjustRightInd w:val="0"/>
        <w:spacing w:after="0" w:line="240" w:lineRule="auto"/>
        <w:jc w:val="both"/>
        <w:rPr>
          <w:rFonts w:ascii="Arial" w:hAnsi="Arial" w:cs="Arial"/>
        </w:rPr>
      </w:pPr>
    </w:p>
    <w:p w14:paraId="2C1532F5" w14:textId="7F20B7F1" w:rsidR="00F27011" w:rsidRPr="00932205" w:rsidRDefault="00F27011" w:rsidP="00EB1DEF">
      <w:pPr>
        <w:pStyle w:val="ListParagraph"/>
        <w:numPr>
          <w:ilvl w:val="0"/>
          <w:numId w:val="2"/>
        </w:numPr>
        <w:autoSpaceDE w:val="0"/>
        <w:autoSpaceDN w:val="0"/>
        <w:adjustRightInd w:val="0"/>
        <w:spacing w:after="0" w:line="240" w:lineRule="auto"/>
        <w:jc w:val="both"/>
        <w:rPr>
          <w:rFonts w:ascii="Arial" w:hAnsi="Arial" w:cs="Arial"/>
          <w:b/>
        </w:rPr>
      </w:pPr>
      <w:r w:rsidRPr="00EB1DEF">
        <w:rPr>
          <w:rFonts w:ascii="Arial" w:hAnsi="Arial" w:cs="Arial"/>
          <w:b/>
        </w:rPr>
        <w:t>Safeguarding Training</w:t>
      </w:r>
    </w:p>
    <w:p w14:paraId="6662160E" w14:textId="309B1DA7" w:rsidR="00761EC8" w:rsidRPr="00EB1DEF" w:rsidRDefault="00761EC8" w:rsidP="00932205">
      <w:pPr>
        <w:autoSpaceDE w:val="0"/>
        <w:autoSpaceDN w:val="0"/>
        <w:adjustRightInd w:val="0"/>
        <w:spacing w:after="120" w:line="240" w:lineRule="auto"/>
        <w:jc w:val="both"/>
        <w:rPr>
          <w:rFonts w:ascii="Arial" w:hAnsi="Arial" w:cs="Arial"/>
        </w:rPr>
      </w:pPr>
      <w:r w:rsidRPr="00EB1DEF">
        <w:rPr>
          <w:rFonts w:ascii="Arial" w:hAnsi="Arial" w:cs="Arial"/>
        </w:rPr>
        <w:t xml:space="preserve">Our school is committed to </w:t>
      </w:r>
      <w:r w:rsidR="00F27011" w:rsidRPr="00EB1DEF">
        <w:rPr>
          <w:rFonts w:ascii="Arial" w:hAnsi="Arial" w:cs="Arial"/>
        </w:rPr>
        <w:t>ensur</w:t>
      </w:r>
      <w:r w:rsidRPr="00EB1DEF">
        <w:rPr>
          <w:rFonts w:ascii="Arial" w:hAnsi="Arial" w:cs="Arial"/>
        </w:rPr>
        <w:t xml:space="preserve">ing that </w:t>
      </w:r>
      <w:r w:rsidR="00F27011" w:rsidRPr="00EB1DEF">
        <w:rPr>
          <w:rFonts w:ascii="Arial" w:hAnsi="Arial" w:cs="Arial"/>
        </w:rPr>
        <w:t xml:space="preserve">all staff </w:t>
      </w:r>
      <w:r w:rsidR="00A16118" w:rsidRPr="00EB1DEF">
        <w:rPr>
          <w:rFonts w:ascii="Arial" w:hAnsi="Arial" w:cs="Arial"/>
        </w:rPr>
        <w:t xml:space="preserve">(permanent and </w:t>
      </w:r>
      <w:r w:rsidR="000321DA" w:rsidRPr="00EB1DEF">
        <w:rPr>
          <w:rFonts w:ascii="Arial" w:hAnsi="Arial" w:cs="Arial"/>
        </w:rPr>
        <w:t>non-permanent</w:t>
      </w:r>
      <w:r w:rsidR="00A16118" w:rsidRPr="00EB1DEF">
        <w:rPr>
          <w:rFonts w:ascii="Arial" w:hAnsi="Arial" w:cs="Arial"/>
        </w:rPr>
        <w:t xml:space="preserve">) </w:t>
      </w:r>
      <w:r w:rsidR="00F27011" w:rsidRPr="00EB1DEF">
        <w:rPr>
          <w:rFonts w:ascii="Arial" w:hAnsi="Arial" w:cs="Arial"/>
        </w:rPr>
        <w:t>and</w:t>
      </w:r>
      <w:r w:rsidRPr="00EB1DEF">
        <w:rPr>
          <w:rFonts w:ascii="Arial" w:hAnsi="Arial" w:cs="Arial"/>
        </w:rPr>
        <w:t xml:space="preserve"> </w:t>
      </w:r>
      <w:r w:rsidR="00F27011" w:rsidRPr="00EB1DEF">
        <w:rPr>
          <w:rFonts w:ascii="Arial" w:hAnsi="Arial" w:cs="Arial"/>
        </w:rPr>
        <w:t>volunteers undertake</w:t>
      </w:r>
      <w:r w:rsidR="00A16118" w:rsidRPr="00EB1DEF">
        <w:rPr>
          <w:rFonts w:ascii="Arial" w:hAnsi="Arial" w:cs="Arial"/>
        </w:rPr>
        <w:t xml:space="preserve"> the</w:t>
      </w:r>
      <w:r w:rsidR="00F27011" w:rsidRPr="00EB1DEF">
        <w:rPr>
          <w:rFonts w:ascii="Arial" w:hAnsi="Arial" w:cs="Arial"/>
        </w:rPr>
        <w:t xml:space="preserve"> appropriate training to</w:t>
      </w:r>
      <w:r w:rsidRPr="00EB1DEF">
        <w:rPr>
          <w:rFonts w:ascii="Arial" w:hAnsi="Arial" w:cs="Arial"/>
        </w:rPr>
        <w:t xml:space="preserve"> </w:t>
      </w:r>
      <w:r w:rsidR="00F27011" w:rsidRPr="00EB1DEF">
        <w:rPr>
          <w:rFonts w:ascii="Arial" w:hAnsi="Arial" w:cs="Arial"/>
        </w:rPr>
        <w:t>equip them with the knowledge and skills that are necessary to carry out</w:t>
      </w:r>
      <w:r w:rsidRPr="00EB1DEF">
        <w:rPr>
          <w:rFonts w:ascii="Arial" w:hAnsi="Arial" w:cs="Arial"/>
        </w:rPr>
        <w:t xml:space="preserve"> </w:t>
      </w:r>
      <w:r w:rsidR="00F27011" w:rsidRPr="00EB1DEF">
        <w:rPr>
          <w:rFonts w:ascii="Arial" w:hAnsi="Arial" w:cs="Arial"/>
        </w:rPr>
        <w:t>their respo</w:t>
      </w:r>
      <w:r w:rsidR="00A16118" w:rsidRPr="00EB1DEF">
        <w:rPr>
          <w:rFonts w:ascii="Arial" w:hAnsi="Arial" w:cs="Arial"/>
        </w:rPr>
        <w:t>nsibilities for safeguarding</w:t>
      </w:r>
      <w:r w:rsidR="00F27011" w:rsidRPr="00EB1DEF">
        <w:rPr>
          <w:rFonts w:ascii="Arial" w:hAnsi="Arial" w:cs="Arial"/>
        </w:rPr>
        <w:t xml:space="preserve"> </w:t>
      </w:r>
      <w:r w:rsidR="00A16118" w:rsidRPr="00EB1DEF">
        <w:rPr>
          <w:rFonts w:ascii="Arial" w:hAnsi="Arial" w:cs="Arial"/>
        </w:rPr>
        <w:t xml:space="preserve">children </w:t>
      </w:r>
      <w:r w:rsidR="00F27011" w:rsidRPr="00EB1DEF">
        <w:rPr>
          <w:rFonts w:ascii="Arial" w:hAnsi="Arial" w:cs="Arial"/>
        </w:rPr>
        <w:t>effectively, which is kept up-to</w:t>
      </w:r>
      <w:r w:rsidRPr="00EB1DEF">
        <w:rPr>
          <w:rFonts w:ascii="Arial" w:hAnsi="Arial" w:cs="Arial"/>
        </w:rPr>
        <w:t>-</w:t>
      </w:r>
      <w:r w:rsidR="00F27011" w:rsidRPr="00EB1DEF">
        <w:rPr>
          <w:rFonts w:ascii="Arial" w:hAnsi="Arial" w:cs="Arial"/>
        </w:rPr>
        <w:t>date</w:t>
      </w:r>
      <w:r w:rsidRPr="00EB1DEF">
        <w:rPr>
          <w:rFonts w:ascii="Arial" w:hAnsi="Arial" w:cs="Arial"/>
        </w:rPr>
        <w:t xml:space="preserve"> </w:t>
      </w:r>
      <w:r w:rsidR="00F27011" w:rsidRPr="00EB1DEF">
        <w:rPr>
          <w:rFonts w:ascii="Arial" w:hAnsi="Arial" w:cs="Arial"/>
        </w:rPr>
        <w:t xml:space="preserve">by </w:t>
      </w:r>
      <w:r w:rsidR="00A16118" w:rsidRPr="00EB1DEF">
        <w:rPr>
          <w:rFonts w:ascii="Arial" w:hAnsi="Arial" w:cs="Arial"/>
        </w:rPr>
        <w:t xml:space="preserve">annual </w:t>
      </w:r>
      <w:r w:rsidR="00F27011" w:rsidRPr="00EB1DEF">
        <w:rPr>
          <w:rFonts w:ascii="Arial" w:hAnsi="Arial" w:cs="Arial"/>
        </w:rPr>
        <w:t>refresher training</w:t>
      </w:r>
      <w:r w:rsidR="00BF2B3D" w:rsidRPr="00EB1DEF">
        <w:rPr>
          <w:rFonts w:ascii="Arial" w:hAnsi="Arial" w:cs="Arial"/>
        </w:rPr>
        <w:t>, this is known as Level 1 training</w:t>
      </w:r>
      <w:r w:rsidR="00A16118" w:rsidRPr="00EB1DEF">
        <w:rPr>
          <w:rFonts w:ascii="Arial" w:hAnsi="Arial" w:cs="Arial"/>
        </w:rPr>
        <w:t>.</w:t>
      </w:r>
    </w:p>
    <w:p w14:paraId="77AC4966" w14:textId="61128066" w:rsidR="003D78FF" w:rsidRPr="00EB1DEF" w:rsidRDefault="00BA4EF9" w:rsidP="00932205">
      <w:pPr>
        <w:autoSpaceDE w:val="0"/>
        <w:autoSpaceDN w:val="0"/>
        <w:adjustRightInd w:val="0"/>
        <w:spacing w:after="120" w:line="240" w:lineRule="auto"/>
        <w:jc w:val="both"/>
        <w:rPr>
          <w:rFonts w:ascii="Arial" w:hAnsi="Arial" w:cs="Arial"/>
        </w:rPr>
      </w:pPr>
      <w:r w:rsidRPr="00EB1DEF">
        <w:rPr>
          <w:rFonts w:ascii="Arial" w:hAnsi="Arial" w:cs="Arial"/>
        </w:rPr>
        <w:t xml:space="preserve">Our school </w:t>
      </w:r>
      <w:r w:rsidR="00761EC8" w:rsidRPr="00EB1DEF">
        <w:rPr>
          <w:rFonts w:ascii="Arial" w:hAnsi="Arial" w:cs="Arial"/>
        </w:rPr>
        <w:t>ensure</w:t>
      </w:r>
      <w:r w:rsidRPr="00EB1DEF">
        <w:rPr>
          <w:rFonts w:ascii="Arial" w:hAnsi="Arial" w:cs="Arial"/>
        </w:rPr>
        <w:t>s</w:t>
      </w:r>
      <w:r w:rsidR="00761EC8" w:rsidRPr="00EB1DEF">
        <w:rPr>
          <w:rFonts w:ascii="Arial" w:hAnsi="Arial" w:cs="Arial"/>
        </w:rPr>
        <w:t xml:space="preserve"> that the </w:t>
      </w:r>
      <w:r w:rsidR="00886E16">
        <w:rPr>
          <w:rFonts w:ascii="Arial" w:hAnsi="Arial" w:cs="Arial"/>
        </w:rPr>
        <w:t>Designated safeguarding person</w:t>
      </w:r>
      <w:r w:rsidR="003D78FF" w:rsidRPr="00EB1DEF">
        <w:rPr>
          <w:rFonts w:ascii="Arial" w:hAnsi="Arial" w:cs="Arial"/>
        </w:rPr>
        <w:t xml:space="preserve"> </w:t>
      </w:r>
      <w:r w:rsidR="00910895" w:rsidRPr="00EB1DEF">
        <w:rPr>
          <w:rFonts w:ascii="Arial" w:hAnsi="Arial" w:cs="Arial"/>
        </w:rPr>
        <w:t>(DSP)</w:t>
      </w:r>
      <w:r w:rsidR="00A16118" w:rsidRPr="00EB1DEF">
        <w:rPr>
          <w:rFonts w:ascii="Arial" w:hAnsi="Arial" w:cs="Arial"/>
        </w:rPr>
        <w:t xml:space="preserve">, Deputy </w:t>
      </w:r>
      <w:r w:rsidR="00886E16">
        <w:rPr>
          <w:rFonts w:ascii="Arial" w:hAnsi="Arial" w:cs="Arial"/>
        </w:rPr>
        <w:t>Designated safeguarding person</w:t>
      </w:r>
      <w:r w:rsidR="00A16118" w:rsidRPr="00EB1DEF">
        <w:rPr>
          <w:rFonts w:ascii="Arial" w:hAnsi="Arial" w:cs="Arial"/>
        </w:rPr>
        <w:t xml:space="preserve"> (D</w:t>
      </w:r>
      <w:r w:rsidR="00BF2B3D" w:rsidRPr="00EB1DEF">
        <w:rPr>
          <w:rFonts w:ascii="Arial" w:hAnsi="Arial" w:cs="Arial"/>
        </w:rPr>
        <w:t>D</w:t>
      </w:r>
      <w:r w:rsidR="00A16118" w:rsidRPr="00EB1DEF">
        <w:rPr>
          <w:rFonts w:ascii="Arial" w:hAnsi="Arial" w:cs="Arial"/>
        </w:rPr>
        <w:t>SP)</w:t>
      </w:r>
      <w:r w:rsidR="00910895" w:rsidRPr="00EB1DEF">
        <w:rPr>
          <w:rFonts w:ascii="Arial" w:hAnsi="Arial" w:cs="Arial"/>
        </w:rPr>
        <w:t xml:space="preserve"> </w:t>
      </w:r>
      <w:r w:rsidR="003D78FF" w:rsidRPr="00EB1DEF">
        <w:rPr>
          <w:rFonts w:ascii="Arial" w:hAnsi="Arial" w:cs="Arial"/>
        </w:rPr>
        <w:t xml:space="preserve">for </w:t>
      </w:r>
      <w:r w:rsidR="00A16118" w:rsidRPr="00EB1DEF">
        <w:rPr>
          <w:rFonts w:ascii="Arial" w:hAnsi="Arial" w:cs="Arial"/>
        </w:rPr>
        <w:t>safeguarding</w:t>
      </w:r>
      <w:r w:rsidR="00761EC8" w:rsidRPr="00EB1DEF">
        <w:rPr>
          <w:rFonts w:ascii="Arial" w:hAnsi="Arial" w:cs="Arial"/>
        </w:rPr>
        <w:t>, the</w:t>
      </w:r>
      <w:r w:rsidRPr="00EB1DEF">
        <w:rPr>
          <w:rFonts w:ascii="Arial" w:hAnsi="Arial" w:cs="Arial"/>
        </w:rPr>
        <w:t xml:space="preserve"> D</w:t>
      </w:r>
      <w:r w:rsidR="00761EC8" w:rsidRPr="00EB1DEF">
        <w:rPr>
          <w:rFonts w:ascii="Arial" w:hAnsi="Arial" w:cs="Arial"/>
        </w:rPr>
        <w:t xml:space="preserve">esignated </w:t>
      </w:r>
      <w:r w:rsidRPr="00EB1DEF">
        <w:rPr>
          <w:rFonts w:ascii="Arial" w:hAnsi="Arial" w:cs="Arial"/>
        </w:rPr>
        <w:t>Safeguarding G</w:t>
      </w:r>
      <w:r w:rsidR="00761EC8" w:rsidRPr="00EB1DEF">
        <w:rPr>
          <w:rFonts w:ascii="Arial" w:hAnsi="Arial" w:cs="Arial"/>
        </w:rPr>
        <w:t>overnor</w:t>
      </w:r>
      <w:r w:rsidR="005E3F40" w:rsidRPr="00EB1DEF">
        <w:rPr>
          <w:rFonts w:ascii="Arial" w:hAnsi="Arial" w:cs="Arial"/>
        </w:rPr>
        <w:t xml:space="preserve"> (DSG)</w:t>
      </w:r>
      <w:r w:rsidR="00761EC8" w:rsidRPr="00EB1DEF">
        <w:rPr>
          <w:rFonts w:ascii="Arial" w:hAnsi="Arial" w:cs="Arial"/>
        </w:rPr>
        <w:t xml:space="preserve"> </w:t>
      </w:r>
      <w:r w:rsidRPr="00EB1DEF">
        <w:rPr>
          <w:rFonts w:ascii="Arial" w:hAnsi="Arial" w:cs="Arial"/>
        </w:rPr>
        <w:t>undertake</w:t>
      </w:r>
      <w:r w:rsidR="00761EC8" w:rsidRPr="00EB1DEF">
        <w:rPr>
          <w:rFonts w:ascii="Arial" w:hAnsi="Arial" w:cs="Arial"/>
        </w:rPr>
        <w:t xml:space="preserve"> training to standards agreed by the</w:t>
      </w:r>
      <w:r w:rsidR="003D78FF" w:rsidRPr="00EB1DEF">
        <w:rPr>
          <w:rFonts w:ascii="Arial" w:hAnsi="Arial" w:cs="Arial"/>
        </w:rPr>
        <w:t xml:space="preserve"> </w:t>
      </w:r>
      <w:r w:rsidR="00FB0447" w:rsidRPr="00EB1DEF">
        <w:rPr>
          <w:rFonts w:ascii="Arial" w:hAnsi="Arial" w:cs="Arial"/>
        </w:rPr>
        <w:t>Regional</w:t>
      </w:r>
      <w:r w:rsidR="003D78FF" w:rsidRPr="00EB1DEF">
        <w:rPr>
          <w:rFonts w:ascii="Arial" w:hAnsi="Arial" w:cs="Arial"/>
        </w:rPr>
        <w:t xml:space="preserve"> </w:t>
      </w:r>
      <w:r w:rsidR="00FB0447" w:rsidRPr="00EB1DEF">
        <w:rPr>
          <w:rFonts w:ascii="Arial" w:hAnsi="Arial" w:cs="Arial"/>
        </w:rPr>
        <w:t>S</w:t>
      </w:r>
      <w:r w:rsidR="003D78FF" w:rsidRPr="00EB1DEF">
        <w:rPr>
          <w:rFonts w:ascii="Arial" w:hAnsi="Arial" w:cs="Arial"/>
        </w:rPr>
        <w:t>afeguarding Board</w:t>
      </w:r>
      <w:r w:rsidR="003C6DD1">
        <w:rPr>
          <w:rFonts w:ascii="Arial" w:hAnsi="Arial" w:cs="Arial"/>
        </w:rPr>
        <w:t>.</w:t>
      </w:r>
      <w:r w:rsidR="00761EC8" w:rsidRPr="00EB1DEF">
        <w:rPr>
          <w:rFonts w:ascii="Arial" w:hAnsi="Arial" w:cs="Arial"/>
        </w:rPr>
        <w:t xml:space="preserve"> </w:t>
      </w:r>
      <w:r w:rsidR="00691ECC">
        <w:rPr>
          <w:rFonts w:ascii="Arial" w:hAnsi="Arial" w:cs="Arial"/>
        </w:rPr>
        <w:t xml:space="preserve"> In</w:t>
      </w:r>
      <w:r w:rsidR="003C6DD1" w:rsidRPr="00EB1DEF">
        <w:rPr>
          <w:rFonts w:ascii="Arial" w:hAnsi="Arial" w:cs="Arial"/>
        </w:rPr>
        <w:t xml:space="preserve"> addition to basic safeguarding</w:t>
      </w:r>
      <w:r w:rsidR="003C6DD1">
        <w:rPr>
          <w:rFonts w:ascii="Arial" w:hAnsi="Arial" w:cs="Arial"/>
        </w:rPr>
        <w:t xml:space="preserve"> </w:t>
      </w:r>
      <w:r w:rsidR="00691ECC">
        <w:rPr>
          <w:rFonts w:ascii="Arial" w:hAnsi="Arial" w:cs="Arial"/>
        </w:rPr>
        <w:t>Level 1 training</w:t>
      </w:r>
      <w:r w:rsidR="00761EC8" w:rsidRPr="00EB1DEF">
        <w:rPr>
          <w:rFonts w:ascii="Arial" w:hAnsi="Arial" w:cs="Arial"/>
        </w:rPr>
        <w:t xml:space="preserve"> </w:t>
      </w:r>
      <w:r w:rsidR="00DA5ED3">
        <w:rPr>
          <w:rFonts w:ascii="Arial" w:hAnsi="Arial" w:cs="Arial"/>
        </w:rPr>
        <w:t>i</w:t>
      </w:r>
      <w:r w:rsidR="00A16118" w:rsidRPr="00EB1DEF">
        <w:rPr>
          <w:rFonts w:ascii="Arial" w:hAnsi="Arial" w:cs="Arial"/>
        </w:rPr>
        <w:t>t is a requirement that the DSP, D</w:t>
      </w:r>
      <w:r w:rsidR="00BF2B3D" w:rsidRPr="00EB1DEF">
        <w:rPr>
          <w:rFonts w:ascii="Arial" w:hAnsi="Arial" w:cs="Arial"/>
        </w:rPr>
        <w:t>D</w:t>
      </w:r>
      <w:r w:rsidR="00D147D6" w:rsidRPr="00EB1DEF">
        <w:rPr>
          <w:rFonts w:ascii="Arial" w:hAnsi="Arial" w:cs="Arial"/>
        </w:rPr>
        <w:t>SP</w:t>
      </w:r>
      <w:r w:rsidR="00A16118" w:rsidRPr="00EB1DEF">
        <w:rPr>
          <w:rFonts w:ascii="Arial" w:hAnsi="Arial" w:cs="Arial"/>
        </w:rPr>
        <w:t xml:space="preserve"> </w:t>
      </w:r>
      <w:r w:rsidR="003C6DD1">
        <w:rPr>
          <w:rFonts w:ascii="Arial" w:hAnsi="Arial" w:cs="Arial"/>
        </w:rPr>
        <w:t xml:space="preserve">also </w:t>
      </w:r>
      <w:r w:rsidR="00A16118" w:rsidRPr="00EB1DEF">
        <w:rPr>
          <w:rFonts w:ascii="Arial" w:hAnsi="Arial" w:cs="Arial"/>
        </w:rPr>
        <w:t xml:space="preserve">undertake an annual refresher </w:t>
      </w:r>
      <w:r w:rsidR="00BF2B3D" w:rsidRPr="00EB1DEF">
        <w:rPr>
          <w:rFonts w:ascii="Arial" w:hAnsi="Arial" w:cs="Arial"/>
        </w:rPr>
        <w:t>training, known as level 2</w:t>
      </w:r>
      <w:r w:rsidR="003C6DD1">
        <w:rPr>
          <w:rFonts w:ascii="Arial" w:hAnsi="Arial" w:cs="Arial"/>
        </w:rPr>
        <w:t xml:space="preserve"> training</w:t>
      </w:r>
      <w:r w:rsidR="00BF2B3D" w:rsidRPr="00EB1DEF">
        <w:rPr>
          <w:rFonts w:ascii="Arial" w:hAnsi="Arial" w:cs="Arial"/>
        </w:rPr>
        <w:t xml:space="preserve"> </w:t>
      </w:r>
      <w:r w:rsidR="00691ECC">
        <w:rPr>
          <w:rFonts w:ascii="Arial" w:hAnsi="Arial" w:cs="Arial"/>
        </w:rPr>
        <w:t>In addition,</w:t>
      </w:r>
      <w:r w:rsidR="00A16118" w:rsidRPr="00EB1DEF">
        <w:rPr>
          <w:rFonts w:ascii="Arial" w:hAnsi="Arial" w:cs="Arial"/>
        </w:rPr>
        <w:t xml:space="preserve"> full multi agency training as per the requirements of </w:t>
      </w:r>
      <w:r w:rsidR="00A16118" w:rsidRPr="00EB1DEF">
        <w:rPr>
          <w:rFonts w:ascii="Arial" w:hAnsi="Arial" w:cs="Arial"/>
          <w:i/>
        </w:rPr>
        <w:t>Keeping Learners safe</w:t>
      </w:r>
      <w:r w:rsidR="00A16118" w:rsidRPr="00EB1DEF">
        <w:rPr>
          <w:rFonts w:ascii="Arial" w:hAnsi="Arial" w:cs="Arial"/>
        </w:rPr>
        <w:t xml:space="preserve">, </w:t>
      </w:r>
      <w:r w:rsidR="00691ECC">
        <w:rPr>
          <w:rFonts w:ascii="Arial" w:hAnsi="Arial" w:cs="Arial"/>
        </w:rPr>
        <w:t xml:space="preserve"> must be undertaken </w:t>
      </w:r>
      <w:r w:rsidR="00A16118" w:rsidRPr="00EB1DEF">
        <w:rPr>
          <w:rFonts w:ascii="Arial" w:hAnsi="Arial" w:cs="Arial"/>
        </w:rPr>
        <w:t>every 3 years</w:t>
      </w:r>
      <w:r w:rsidR="00691ECC">
        <w:rPr>
          <w:rFonts w:ascii="Arial" w:hAnsi="Arial" w:cs="Arial"/>
        </w:rPr>
        <w:t>.</w:t>
      </w:r>
    </w:p>
    <w:p w14:paraId="1EE6D73D" w14:textId="18DBF509" w:rsidR="00015354" w:rsidRPr="00EB1DEF" w:rsidRDefault="00015354" w:rsidP="00EB1DEF">
      <w:pPr>
        <w:autoSpaceDE w:val="0"/>
        <w:autoSpaceDN w:val="0"/>
        <w:adjustRightInd w:val="0"/>
        <w:spacing w:after="0" w:line="240" w:lineRule="auto"/>
        <w:jc w:val="both"/>
        <w:rPr>
          <w:rFonts w:ascii="Arial" w:hAnsi="Arial" w:cs="Arial"/>
        </w:rPr>
      </w:pPr>
    </w:p>
    <w:p w14:paraId="174F257B" w14:textId="3042B389" w:rsidR="00015354" w:rsidRPr="002A4C06" w:rsidRDefault="00015354" w:rsidP="00EB1DEF">
      <w:pPr>
        <w:pStyle w:val="ListParagraph"/>
        <w:numPr>
          <w:ilvl w:val="0"/>
          <w:numId w:val="2"/>
        </w:numPr>
        <w:spacing w:after="0"/>
        <w:rPr>
          <w:rFonts w:ascii="Arial" w:hAnsi="Arial" w:cs="Arial"/>
          <w:b/>
          <w:bCs/>
        </w:rPr>
      </w:pPr>
      <w:r w:rsidRPr="002A4C06">
        <w:rPr>
          <w:rFonts w:ascii="Arial" w:hAnsi="Arial" w:cs="Arial"/>
          <w:b/>
          <w:bCs/>
        </w:rPr>
        <w:t>My</w:t>
      </w:r>
      <w:r w:rsidR="00E71FB2" w:rsidRPr="002A4C06">
        <w:rPr>
          <w:rFonts w:ascii="Arial" w:hAnsi="Arial" w:cs="Arial"/>
          <w:b/>
          <w:bCs/>
        </w:rPr>
        <w:t xml:space="preserve"> </w:t>
      </w:r>
      <w:r w:rsidRPr="002A4C06">
        <w:rPr>
          <w:rFonts w:ascii="Arial" w:hAnsi="Arial" w:cs="Arial"/>
          <w:b/>
          <w:bCs/>
        </w:rPr>
        <w:t xml:space="preserve">Concern </w:t>
      </w:r>
    </w:p>
    <w:p w14:paraId="525DA8E3" w14:textId="09EE63D2" w:rsidR="00015354" w:rsidRPr="00EB1DEF" w:rsidRDefault="00015354" w:rsidP="00932205">
      <w:pPr>
        <w:spacing w:after="120"/>
        <w:jc w:val="both"/>
        <w:rPr>
          <w:rFonts w:ascii="Arial" w:hAnsi="Arial" w:cs="Arial"/>
        </w:rPr>
      </w:pPr>
      <w:r w:rsidRPr="00EB1DEF">
        <w:rPr>
          <w:rFonts w:ascii="Arial" w:hAnsi="Arial" w:cs="Arial"/>
        </w:rPr>
        <w:t>My</w:t>
      </w:r>
      <w:r w:rsidR="00E71FB2" w:rsidRPr="00EB1DEF">
        <w:rPr>
          <w:rFonts w:ascii="Arial" w:hAnsi="Arial" w:cs="Arial"/>
        </w:rPr>
        <w:t xml:space="preserve"> </w:t>
      </w:r>
      <w:r w:rsidRPr="00EB1DEF">
        <w:rPr>
          <w:rFonts w:ascii="Arial" w:hAnsi="Arial" w:cs="Arial"/>
        </w:rPr>
        <w:t xml:space="preserve">Concern safeguarding software is used by the school and Local Authority. It is a simple and safe system for recording and managing all safeguarding, pastoral and wellbeing concerns. </w:t>
      </w:r>
    </w:p>
    <w:p w14:paraId="6E24F80F" w14:textId="01920DE3" w:rsidR="00015354" w:rsidRPr="00EB1DEF" w:rsidRDefault="00015354" w:rsidP="00932205">
      <w:pPr>
        <w:spacing w:after="120"/>
        <w:jc w:val="both"/>
        <w:rPr>
          <w:rFonts w:ascii="Arial" w:hAnsi="Arial" w:cs="Arial"/>
          <w:lang w:eastAsia="en-GB"/>
        </w:rPr>
      </w:pPr>
      <w:r w:rsidRPr="00EB1DEF">
        <w:rPr>
          <w:rFonts w:ascii="Arial" w:hAnsi="Arial" w:cs="Arial"/>
          <w:shd w:val="clear" w:color="auto" w:fill="FFFFFF"/>
        </w:rPr>
        <w:t>Staff record and manage any safeguarding concerns as they occur.</w:t>
      </w:r>
      <w:r w:rsidRPr="00EB1DEF">
        <w:rPr>
          <w:rFonts w:ascii="Arial" w:hAnsi="Arial" w:cs="Arial"/>
        </w:rPr>
        <w:t xml:space="preserve"> Integrated with SIMS, My</w:t>
      </w:r>
      <w:r w:rsidR="00414032">
        <w:rPr>
          <w:rFonts w:ascii="Arial" w:hAnsi="Arial" w:cs="Arial"/>
        </w:rPr>
        <w:t xml:space="preserve"> </w:t>
      </w:r>
      <w:r w:rsidRPr="00EB1DEF">
        <w:rPr>
          <w:rFonts w:ascii="Arial" w:hAnsi="Arial" w:cs="Arial"/>
        </w:rPr>
        <w:t xml:space="preserve">Concern pulls through </w:t>
      </w:r>
      <w:r w:rsidRPr="00EB1DEF">
        <w:rPr>
          <w:rFonts w:ascii="Arial" w:hAnsi="Arial" w:cs="Arial"/>
          <w:shd w:val="clear" w:color="auto" w:fill="FFFFFF"/>
        </w:rPr>
        <w:t>the relevant student information across from SIMS to create the student profile in My</w:t>
      </w:r>
      <w:r w:rsidR="00414032">
        <w:rPr>
          <w:rFonts w:ascii="Arial" w:hAnsi="Arial" w:cs="Arial"/>
          <w:shd w:val="clear" w:color="auto" w:fill="FFFFFF"/>
        </w:rPr>
        <w:t xml:space="preserve"> </w:t>
      </w:r>
      <w:r w:rsidRPr="00EB1DEF">
        <w:rPr>
          <w:rFonts w:ascii="Arial" w:hAnsi="Arial" w:cs="Arial"/>
          <w:shd w:val="clear" w:color="auto" w:fill="FFFFFF"/>
        </w:rPr>
        <w:t>Concern</w:t>
      </w:r>
      <w:r w:rsidRPr="00EB1DEF">
        <w:rPr>
          <w:rFonts w:ascii="Arial" w:hAnsi="Arial" w:cs="Arial"/>
        </w:rPr>
        <w:t xml:space="preserve">. </w:t>
      </w:r>
      <w:r w:rsidRPr="00EB1DEF">
        <w:rPr>
          <w:rFonts w:ascii="Arial" w:hAnsi="Arial" w:cs="Arial"/>
          <w:lang w:eastAsia="en-GB"/>
        </w:rPr>
        <w:t>Automatic notifications are sent to the designated safeguarding lead when any new concerns are added by users. </w:t>
      </w:r>
    </w:p>
    <w:p w14:paraId="1B4D515C" w14:textId="072F9862" w:rsidR="00015354" w:rsidRPr="00EB1DEF" w:rsidRDefault="00015354" w:rsidP="00932205">
      <w:pPr>
        <w:spacing w:after="120"/>
        <w:jc w:val="both"/>
        <w:rPr>
          <w:rFonts w:ascii="Arial" w:hAnsi="Arial" w:cs="Arial"/>
        </w:rPr>
      </w:pPr>
      <w:r w:rsidRPr="00EB1DEF">
        <w:rPr>
          <w:rFonts w:ascii="Arial" w:hAnsi="Arial" w:cs="Arial"/>
        </w:rPr>
        <w:t>My</w:t>
      </w:r>
      <w:r w:rsidR="00E71FB2" w:rsidRPr="00EB1DEF">
        <w:rPr>
          <w:rFonts w:ascii="Arial" w:hAnsi="Arial" w:cs="Arial"/>
        </w:rPr>
        <w:t xml:space="preserve"> </w:t>
      </w:r>
      <w:r w:rsidRPr="00EB1DEF">
        <w:rPr>
          <w:rFonts w:ascii="Arial" w:hAnsi="Arial" w:cs="Arial"/>
        </w:rPr>
        <w:t xml:space="preserve">Concern allows schools to facilitate joint working and information sharing with trusted partners and colleagues such as the school’s </w:t>
      </w:r>
      <w:r w:rsidR="00414032">
        <w:rPr>
          <w:rFonts w:ascii="Arial" w:hAnsi="Arial" w:cs="Arial"/>
        </w:rPr>
        <w:t>y</w:t>
      </w:r>
      <w:r w:rsidRPr="00EB1DEF">
        <w:rPr>
          <w:rFonts w:ascii="Arial" w:hAnsi="Arial" w:cs="Arial"/>
        </w:rPr>
        <w:t xml:space="preserve">outh </w:t>
      </w:r>
      <w:r w:rsidR="00414032">
        <w:rPr>
          <w:rFonts w:ascii="Arial" w:hAnsi="Arial" w:cs="Arial"/>
        </w:rPr>
        <w:t>m</w:t>
      </w:r>
      <w:r w:rsidRPr="00EB1DEF">
        <w:rPr>
          <w:rFonts w:ascii="Arial" w:hAnsi="Arial" w:cs="Arial"/>
        </w:rPr>
        <w:t>entors or a child’s social worker, by adding them as team members to a specific concern or student profile in My</w:t>
      </w:r>
      <w:r w:rsidR="00414032">
        <w:rPr>
          <w:rFonts w:ascii="Arial" w:hAnsi="Arial" w:cs="Arial"/>
        </w:rPr>
        <w:t xml:space="preserve"> </w:t>
      </w:r>
      <w:r w:rsidRPr="00EB1DEF">
        <w:rPr>
          <w:rFonts w:ascii="Arial" w:hAnsi="Arial" w:cs="Arial"/>
        </w:rPr>
        <w:t>Concern. This promotes a complete picture of an individual’s well-being and enables the relevant team members to act when required without having to send additional updates by email.</w:t>
      </w:r>
    </w:p>
    <w:p w14:paraId="0036FE48" w14:textId="26C81EDB" w:rsidR="00015354" w:rsidRPr="00EB1DEF" w:rsidRDefault="00015354" w:rsidP="00932205">
      <w:pPr>
        <w:spacing w:after="120"/>
        <w:jc w:val="both"/>
        <w:rPr>
          <w:rFonts w:ascii="Arial" w:hAnsi="Arial" w:cs="Arial"/>
        </w:rPr>
      </w:pPr>
      <w:r w:rsidRPr="00EB1DEF">
        <w:rPr>
          <w:rFonts w:ascii="Arial" w:hAnsi="Arial" w:cs="Arial"/>
        </w:rPr>
        <w:t xml:space="preserve">Documents, minutes, MARFs and other referral forms and other types of media can be uploaded and linked to the pupil’s record. This minimises the need for paper records and centralises all relevant and supporting information. It enables </w:t>
      </w:r>
      <w:r w:rsidR="00414032">
        <w:rPr>
          <w:rFonts w:ascii="Arial" w:hAnsi="Arial" w:cs="Arial"/>
        </w:rPr>
        <w:t xml:space="preserve">our </w:t>
      </w:r>
      <w:r w:rsidRPr="00EB1DEF">
        <w:rPr>
          <w:rFonts w:ascii="Arial" w:hAnsi="Arial" w:cs="Arial"/>
        </w:rPr>
        <w:t xml:space="preserve">school to manage and prioritise actions and evidence the effectiveness of safeguarding arrangements to Estyn, Governors and Senior Leaders and drive improved outcomes for students. </w:t>
      </w:r>
    </w:p>
    <w:p w14:paraId="4FA2C2A1" w14:textId="7CBFE609" w:rsidR="00015354" w:rsidRPr="00EB1DEF" w:rsidRDefault="00015354" w:rsidP="00932205">
      <w:pPr>
        <w:spacing w:after="120"/>
        <w:jc w:val="both"/>
        <w:rPr>
          <w:rFonts w:ascii="Arial" w:hAnsi="Arial" w:cs="Arial"/>
        </w:rPr>
      </w:pPr>
      <w:r w:rsidRPr="00EB1DEF">
        <w:rPr>
          <w:rFonts w:ascii="Arial" w:hAnsi="Arial" w:cs="Arial"/>
        </w:rPr>
        <w:t xml:space="preserve">Reports can be created on any combination of categories of concern or student information over a fixed or dynamic time period. Typical reports schools can run include a breakdown of ‘total concerns by month’, ‘concerns by category’, ‘termly governor report’ etc. </w:t>
      </w:r>
    </w:p>
    <w:p w14:paraId="156998D7" w14:textId="0F1923A9" w:rsidR="006307CB" w:rsidRDefault="006307CB" w:rsidP="00EB1DEF">
      <w:pPr>
        <w:spacing w:after="0" w:line="240" w:lineRule="auto"/>
        <w:rPr>
          <w:rFonts w:ascii="Arial" w:eastAsia="Times New Roman" w:hAnsi="Arial" w:cs="Arial"/>
        </w:rPr>
      </w:pPr>
    </w:p>
    <w:p w14:paraId="27F14BE6" w14:textId="77777777" w:rsidR="007F709C" w:rsidRPr="00EB1DEF" w:rsidRDefault="007F709C" w:rsidP="00EB1DEF">
      <w:pPr>
        <w:autoSpaceDE w:val="0"/>
        <w:autoSpaceDN w:val="0"/>
        <w:adjustRightInd w:val="0"/>
        <w:spacing w:after="0"/>
        <w:jc w:val="both"/>
        <w:rPr>
          <w:rFonts w:ascii="Arial" w:hAnsi="Arial" w:cs="Arial"/>
          <w:bCs/>
        </w:rPr>
      </w:pPr>
    </w:p>
    <w:p w14:paraId="29A8DB68" w14:textId="77777777" w:rsidR="00772FFF" w:rsidRPr="00EB1DEF" w:rsidRDefault="00772FFF" w:rsidP="00EB1DEF">
      <w:pPr>
        <w:pStyle w:val="Default"/>
        <w:rPr>
          <w:bCs/>
          <w:sz w:val="22"/>
          <w:szCs w:val="22"/>
        </w:rPr>
      </w:pPr>
    </w:p>
    <w:sectPr w:rsidR="00772FFF" w:rsidRPr="00EB1DEF" w:rsidSect="00F03965">
      <w:footerReference w:type="default" r:id="rId24"/>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BB723" w14:textId="77777777" w:rsidR="00BC3AD8" w:rsidRDefault="00BC3AD8" w:rsidP="00F5202D">
      <w:pPr>
        <w:spacing w:after="0" w:line="240" w:lineRule="auto"/>
      </w:pPr>
      <w:r>
        <w:separator/>
      </w:r>
    </w:p>
  </w:endnote>
  <w:endnote w:type="continuationSeparator" w:id="0">
    <w:p w14:paraId="574B34AD" w14:textId="77777777" w:rsidR="00BC3AD8" w:rsidRDefault="00BC3AD8" w:rsidP="00F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78F7" w14:textId="72DA96F9" w:rsidR="005E4837" w:rsidRPr="006307CB" w:rsidRDefault="005E4837" w:rsidP="0005003E">
    <w:pPr>
      <w:pStyle w:val="Footer"/>
      <w:rPr>
        <w:rFonts w:ascii="Arial" w:hAnsi="Arial" w:cs="Arial"/>
      </w:rPr>
    </w:pPr>
    <w:r w:rsidRPr="006307CB">
      <w:rPr>
        <w:rFonts w:ascii="Arial" w:hAnsi="Arial" w:cs="Arial"/>
      </w:rPr>
      <w:t xml:space="preserve">Based on Welsh Government Guidance Document no: </w:t>
    </w:r>
    <w:r w:rsidR="000640E7" w:rsidRPr="006307CB">
      <w:rPr>
        <w:rFonts w:ascii="Arial" w:hAnsi="Arial" w:cs="Arial"/>
      </w:rPr>
      <w:t>283/2022</w:t>
    </w:r>
    <w:r w:rsidRPr="006307CB">
      <w:rPr>
        <w:rFonts w:ascii="Arial" w:hAnsi="Arial" w:cs="Arial"/>
      </w:rPr>
      <w:t xml:space="preserve"> </w:t>
    </w:r>
    <w:r w:rsidRPr="006307CB">
      <w:rPr>
        <w:rFonts w:ascii="Arial" w:hAnsi="Arial" w:cs="Arial"/>
        <w:i/>
      </w:rPr>
      <w:t>Keeping learners safe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CF37" w14:textId="77777777" w:rsidR="00BC3AD8" w:rsidRDefault="00BC3AD8" w:rsidP="00F5202D">
      <w:pPr>
        <w:spacing w:after="0" w:line="240" w:lineRule="auto"/>
      </w:pPr>
      <w:r>
        <w:separator/>
      </w:r>
    </w:p>
  </w:footnote>
  <w:footnote w:type="continuationSeparator" w:id="0">
    <w:p w14:paraId="061A9CE8" w14:textId="77777777" w:rsidR="00BC3AD8" w:rsidRDefault="00BC3AD8" w:rsidP="00F52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5D5B"/>
    <w:multiLevelType w:val="hybridMultilevel"/>
    <w:tmpl w:val="7708E1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D4AF0"/>
    <w:multiLevelType w:val="hybridMultilevel"/>
    <w:tmpl w:val="59CA0A34"/>
    <w:lvl w:ilvl="0" w:tplc="08090001">
      <w:start w:val="1"/>
      <w:numFmt w:val="bullet"/>
      <w:lvlText w:val=""/>
      <w:lvlJc w:val="left"/>
      <w:pPr>
        <w:ind w:left="360" w:hanging="360"/>
      </w:pPr>
      <w:rPr>
        <w:rFonts w:ascii="Symbol" w:hAnsi="Symbol"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A531F3"/>
    <w:multiLevelType w:val="hybridMultilevel"/>
    <w:tmpl w:val="D2F6A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E494E"/>
    <w:multiLevelType w:val="hybridMultilevel"/>
    <w:tmpl w:val="8534A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F4FE4"/>
    <w:multiLevelType w:val="hybridMultilevel"/>
    <w:tmpl w:val="645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B057B"/>
    <w:multiLevelType w:val="hybridMultilevel"/>
    <w:tmpl w:val="DB32C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E7AB0"/>
    <w:multiLevelType w:val="hybridMultilevel"/>
    <w:tmpl w:val="E6EC74DA"/>
    <w:lvl w:ilvl="0" w:tplc="2EF6DC9E">
      <w:start w:val="1"/>
      <w:numFmt w:val="bullet"/>
      <w:lvlText w:val="•"/>
      <w:lvlJc w:val="left"/>
      <w:pPr>
        <w:tabs>
          <w:tab w:val="num" w:pos="720"/>
        </w:tabs>
        <w:ind w:left="720" w:hanging="360"/>
      </w:pPr>
      <w:rPr>
        <w:rFonts w:ascii="Arial" w:hAnsi="Arial" w:hint="default"/>
      </w:rPr>
    </w:lvl>
    <w:lvl w:ilvl="1" w:tplc="184ED306" w:tentative="1">
      <w:start w:val="1"/>
      <w:numFmt w:val="bullet"/>
      <w:lvlText w:val="•"/>
      <w:lvlJc w:val="left"/>
      <w:pPr>
        <w:tabs>
          <w:tab w:val="num" w:pos="1440"/>
        </w:tabs>
        <w:ind w:left="1440" w:hanging="360"/>
      </w:pPr>
      <w:rPr>
        <w:rFonts w:ascii="Arial" w:hAnsi="Arial" w:hint="default"/>
      </w:rPr>
    </w:lvl>
    <w:lvl w:ilvl="2" w:tplc="19F41468" w:tentative="1">
      <w:start w:val="1"/>
      <w:numFmt w:val="bullet"/>
      <w:lvlText w:val="•"/>
      <w:lvlJc w:val="left"/>
      <w:pPr>
        <w:tabs>
          <w:tab w:val="num" w:pos="2160"/>
        </w:tabs>
        <w:ind w:left="2160" w:hanging="360"/>
      </w:pPr>
      <w:rPr>
        <w:rFonts w:ascii="Arial" w:hAnsi="Arial" w:hint="default"/>
      </w:rPr>
    </w:lvl>
    <w:lvl w:ilvl="3" w:tplc="37DC54B6" w:tentative="1">
      <w:start w:val="1"/>
      <w:numFmt w:val="bullet"/>
      <w:lvlText w:val="•"/>
      <w:lvlJc w:val="left"/>
      <w:pPr>
        <w:tabs>
          <w:tab w:val="num" w:pos="2880"/>
        </w:tabs>
        <w:ind w:left="2880" w:hanging="360"/>
      </w:pPr>
      <w:rPr>
        <w:rFonts w:ascii="Arial" w:hAnsi="Arial" w:hint="default"/>
      </w:rPr>
    </w:lvl>
    <w:lvl w:ilvl="4" w:tplc="406E2420" w:tentative="1">
      <w:start w:val="1"/>
      <w:numFmt w:val="bullet"/>
      <w:lvlText w:val="•"/>
      <w:lvlJc w:val="left"/>
      <w:pPr>
        <w:tabs>
          <w:tab w:val="num" w:pos="3600"/>
        </w:tabs>
        <w:ind w:left="3600" w:hanging="360"/>
      </w:pPr>
      <w:rPr>
        <w:rFonts w:ascii="Arial" w:hAnsi="Arial" w:hint="default"/>
      </w:rPr>
    </w:lvl>
    <w:lvl w:ilvl="5" w:tplc="34E23082" w:tentative="1">
      <w:start w:val="1"/>
      <w:numFmt w:val="bullet"/>
      <w:lvlText w:val="•"/>
      <w:lvlJc w:val="left"/>
      <w:pPr>
        <w:tabs>
          <w:tab w:val="num" w:pos="4320"/>
        </w:tabs>
        <w:ind w:left="4320" w:hanging="360"/>
      </w:pPr>
      <w:rPr>
        <w:rFonts w:ascii="Arial" w:hAnsi="Arial" w:hint="default"/>
      </w:rPr>
    </w:lvl>
    <w:lvl w:ilvl="6" w:tplc="572CAE62" w:tentative="1">
      <w:start w:val="1"/>
      <w:numFmt w:val="bullet"/>
      <w:lvlText w:val="•"/>
      <w:lvlJc w:val="left"/>
      <w:pPr>
        <w:tabs>
          <w:tab w:val="num" w:pos="5040"/>
        </w:tabs>
        <w:ind w:left="5040" w:hanging="360"/>
      </w:pPr>
      <w:rPr>
        <w:rFonts w:ascii="Arial" w:hAnsi="Arial" w:hint="default"/>
      </w:rPr>
    </w:lvl>
    <w:lvl w:ilvl="7" w:tplc="5E625B0E" w:tentative="1">
      <w:start w:val="1"/>
      <w:numFmt w:val="bullet"/>
      <w:lvlText w:val="•"/>
      <w:lvlJc w:val="left"/>
      <w:pPr>
        <w:tabs>
          <w:tab w:val="num" w:pos="5760"/>
        </w:tabs>
        <w:ind w:left="5760" w:hanging="360"/>
      </w:pPr>
      <w:rPr>
        <w:rFonts w:ascii="Arial" w:hAnsi="Arial" w:hint="default"/>
      </w:rPr>
    </w:lvl>
    <w:lvl w:ilvl="8" w:tplc="8AE4C9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E60311"/>
    <w:multiLevelType w:val="hybridMultilevel"/>
    <w:tmpl w:val="C4FEBE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13512"/>
    <w:multiLevelType w:val="hybridMultilevel"/>
    <w:tmpl w:val="776E46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52210"/>
    <w:multiLevelType w:val="hybridMultilevel"/>
    <w:tmpl w:val="E2B857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11932"/>
    <w:multiLevelType w:val="hybridMultilevel"/>
    <w:tmpl w:val="8AC294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A5E34"/>
    <w:multiLevelType w:val="hybridMultilevel"/>
    <w:tmpl w:val="756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95391"/>
    <w:multiLevelType w:val="hybridMultilevel"/>
    <w:tmpl w:val="D4D8D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D7053"/>
    <w:multiLevelType w:val="hybridMultilevel"/>
    <w:tmpl w:val="87F6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53DE1"/>
    <w:multiLevelType w:val="hybridMultilevel"/>
    <w:tmpl w:val="4F4C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648B1"/>
    <w:multiLevelType w:val="hybridMultilevel"/>
    <w:tmpl w:val="D5B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15448"/>
    <w:multiLevelType w:val="hybridMultilevel"/>
    <w:tmpl w:val="167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11254"/>
    <w:multiLevelType w:val="hybridMultilevel"/>
    <w:tmpl w:val="F69E9468"/>
    <w:lvl w:ilvl="0" w:tplc="FA66E7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706421"/>
    <w:multiLevelType w:val="hybridMultilevel"/>
    <w:tmpl w:val="33D4D79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B2987"/>
    <w:multiLevelType w:val="hybridMultilevel"/>
    <w:tmpl w:val="C9C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9"/>
  </w:num>
  <w:num w:numId="4">
    <w:abstractNumId w:val="11"/>
  </w:num>
  <w:num w:numId="5">
    <w:abstractNumId w:val="14"/>
  </w:num>
  <w:num w:numId="6">
    <w:abstractNumId w:val="15"/>
  </w:num>
  <w:num w:numId="7">
    <w:abstractNumId w:val="4"/>
  </w:num>
  <w:num w:numId="8">
    <w:abstractNumId w:val="7"/>
  </w:num>
  <w:num w:numId="9">
    <w:abstractNumId w:val="16"/>
  </w:num>
  <w:num w:numId="10">
    <w:abstractNumId w:val="10"/>
  </w:num>
  <w:num w:numId="11">
    <w:abstractNumId w:val="2"/>
  </w:num>
  <w:num w:numId="12">
    <w:abstractNumId w:val="3"/>
  </w:num>
  <w:num w:numId="13">
    <w:abstractNumId w:val="8"/>
  </w:num>
  <w:num w:numId="14">
    <w:abstractNumId w:val="12"/>
  </w:num>
  <w:num w:numId="15">
    <w:abstractNumId w:val="9"/>
  </w:num>
  <w:num w:numId="16">
    <w:abstractNumId w:val="6"/>
  </w:num>
  <w:num w:numId="17">
    <w:abstractNumId w:val="5"/>
  </w:num>
  <w:num w:numId="18">
    <w:abstractNumId w:val="1"/>
  </w:num>
  <w:num w:numId="19">
    <w:abstractNumId w:val="0"/>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66"/>
    <w:rsid w:val="000129F2"/>
    <w:rsid w:val="00015354"/>
    <w:rsid w:val="00023530"/>
    <w:rsid w:val="000321DA"/>
    <w:rsid w:val="00040D24"/>
    <w:rsid w:val="0005003E"/>
    <w:rsid w:val="0006190A"/>
    <w:rsid w:val="000635D2"/>
    <w:rsid w:val="000640E7"/>
    <w:rsid w:val="0006415B"/>
    <w:rsid w:val="00067DA3"/>
    <w:rsid w:val="00071008"/>
    <w:rsid w:val="00074D15"/>
    <w:rsid w:val="00075B66"/>
    <w:rsid w:val="0007641E"/>
    <w:rsid w:val="00083352"/>
    <w:rsid w:val="0009295F"/>
    <w:rsid w:val="00096835"/>
    <w:rsid w:val="000C5F29"/>
    <w:rsid w:val="000D6F72"/>
    <w:rsid w:val="000E5597"/>
    <w:rsid w:val="000F4E09"/>
    <w:rsid w:val="000F650E"/>
    <w:rsid w:val="000F734F"/>
    <w:rsid w:val="00106816"/>
    <w:rsid w:val="001144B6"/>
    <w:rsid w:val="001362EC"/>
    <w:rsid w:val="00150A67"/>
    <w:rsid w:val="00153AA9"/>
    <w:rsid w:val="00164CE0"/>
    <w:rsid w:val="00180198"/>
    <w:rsid w:val="00181281"/>
    <w:rsid w:val="001908AE"/>
    <w:rsid w:val="00192664"/>
    <w:rsid w:val="001967FD"/>
    <w:rsid w:val="001B2CDA"/>
    <w:rsid w:val="001B62E5"/>
    <w:rsid w:val="001E09B4"/>
    <w:rsid w:val="001E11AA"/>
    <w:rsid w:val="001E78DC"/>
    <w:rsid w:val="00205CC4"/>
    <w:rsid w:val="002345E9"/>
    <w:rsid w:val="00240B14"/>
    <w:rsid w:val="002569F3"/>
    <w:rsid w:val="0026224A"/>
    <w:rsid w:val="0027741A"/>
    <w:rsid w:val="0027762A"/>
    <w:rsid w:val="002813DB"/>
    <w:rsid w:val="002926E6"/>
    <w:rsid w:val="0029322E"/>
    <w:rsid w:val="00295348"/>
    <w:rsid w:val="002A45CD"/>
    <w:rsid w:val="002A4C06"/>
    <w:rsid w:val="002A5AE4"/>
    <w:rsid w:val="002A6665"/>
    <w:rsid w:val="002B417B"/>
    <w:rsid w:val="002D10ED"/>
    <w:rsid w:val="002D23C8"/>
    <w:rsid w:val="002D4EEC"/>
    <w:rsid w:val="002E1E1A"/>
    <w:rsid w:val="002F61A3"/>
    <w:rsid w:val="002F7B4E"/>
    <w:rsid w:val="00303EB1"/>
    <w:rsid w:val="00305D3E"/>
    <w:rsid w:val="003242B4"/>
    <w:rsid w:val="00335257"/>
    <w:rsid w:val="00362559"/>
    <w:rsid w:val="00362DE8"/>
    <w:rsid w:val="00385DCC"/>
    <w:rsid w:val="003A5B75"/>
    <w:rsid w:val="003A7F86"/>
    <w:rsid w:val="003B7CCB"/>
    <w:rsid w:val="003C2512"/>
    <w:rsid w:val="003C6DD1"/>
    <w:rsid w:val="003D78FF"/>
    <w:rsid w:val="003D7E35"/>
    <w:rsid w:val="003E4663"/>
    <w:rsid w:val="003F1724"/>
    <w:rsid w:val="003F2FAF"/>
    <w:rsid w:val="003F6117"/>
    <w:rsid w:val="003F7652"/>
    <w:rsid w:val="003F7FC5"/>
    <w:rsid w:val="00404ECA"/>
    <w:rsid w:val="00414032"/>
    <w:rsid w:val="004338D2"/>
    <w:rsid w:val="004373B6"/>
    <w:rsid w:val="00443FA2"/>
    <w:rsid w:val="00446454"/>
    <w:rsid w:val="004464F1"/>
    <w:rsid w:val="004473B4"/>
    <w:rsid w:val="0045146F"/>
    <w:rsid w:val="00455E6B"/>
    <w:rsid w:val="00456ED5"/>
    <w:rsid w:val="00476D06"/>
    <w:rsid w:val="0048409D"/>
    <w:rsid w:val="0049128D"/>
    <w:rsid w:val="004A38EE"/>
    <w:rsid w:val="004C7548"/>
    <w:rsid w:val="004E6A13"/>
    <w:rsid w:val="004F395E"/>
    <w:rsid w:val="00515DC7"/>
    <w:rsid w:val="005160DD"/>
    <w:rsid w:val="00532D4D"/>
    <w:rsid w:val="00536E7A"/>
    <w:rsid w:val="00554AD2"/>
    <w:rsid w:val="00565123"/>
    <w:rsid w:val="00565469"/>
    <w:rsid w:val="005666A5"/>
    <w:rsid w:val="00566CBE"/>
    <w:rsid w:val="00566EE0"/>
    <w:rsid w:val="00571AA9"/>
    <w:rsid w:val="005A0372"/>
    <w:rsid w:val="005A4C6F"/>
    <w:rsid w:val="005D69C2"/>
    <w:rsid w:val="005E3F40"/>
    <w:rsid w:val="005E4837"/>
    <w:rsid w:val="005F2F04"/>
    <w:rsid w:val="006011EB"/>
    <w:rsid w:val="00611779"/>
    <w:rsid w:val="006137E1"/>
    <w:rsid w:val="006163A8"/>
    <w:rsid w:val="006175EC"/>
    <w:rsid w:val="006307CB"/>
    <w:rsid w:val="006326B7"/>
    <w:rsid w:val="00635392"/>
    <w:rsid w:val="00680B56"/>
    <w:rsid w:val="00681931"/>
    <w:rsid w:val="00684ECF"/>
    <w:rsid w:val="00691ECC"/>
    <w:rsid w:val="006A4591"/>
    <w:rsid w:val="006A52FD"/>
    <w:rsid w:val="006B4F77"/>
    <w:rsid w:val="006D1115"/>
    <w:rsid w:val="006D48C6"/>
    <w:rsid w:val="006D4E29"/>
    <w:rsid w:val="006D5A73"/>
    <w:rsid w:val="006E7442"/>
    <w:rsid w:val="007254CC"/>
    <w:rsid w:val="007323DD"/>
    <w:rsid w:val="00757951"/>
    <w:rsid w:val="00761EC8"/>
    <w:rsid w:val="00772FFF"/>
    <w:rsid w:val="00777F51"/>
    <w:rsid w:val="00781BA6"/>
    <w:rsid w:val="007B68A5"/>
    <w:rsid w:val="007B6C37"/>
    <w:rsid w:val="007B7C79"/>
    <w:rsid w:val="007C3E7E"/>
    <w:rsid w:val="007C6355"/>
    <w:rsid w:val="007D2622"/>
    <w:rsid w:val="007D36FE"/>
    <w:rsid w:val="007D72DD"/>
    <w:rsid w:val="007E6C3D"/>
    <w:rsid w:val="007F428D"/>
    <w:rsid w:val="007F709C"/>
    <w:rsid w:val="00810FA3"/>
    <w:rsid w:val="008118D1"/>
    <w:rsid w:val="008131FC"/>
    <w:rsid w:val="0082005B"/>
    <w:rsid w:val="00825543"/>
    <w:rsid w:val="00825954"/>
    <w:rsid w:val="00837670"/>
    <w:rsid w:val="0084136D"/>
    <w:rsid w:val="00850054"/>
    <w:rsid w:val="008521C8"/>
    <w:rsid w:val="00852328"/>
    <w:rsid w:val="008725E1"/>
    <w:rsid w:val="008739F0"/>
    <w:rsid w:val="00886E16"/>
    <w:rsid w:val="00892127"/>
    <w:rsid w:val="00892F30"/>
    <w:rsid w:val="008A566F"/>
    <w:rsid w:val="008B2698"/>
    <w:rsid w:val="008B70AB"/>
    <w:rsid w:val="008C31B6"/>
    <w:rsid w:val="008D72B0"/>
    <w:rsid w:val="008D76F5"/>
    <w:rsid w:val="008E44B8"/>
    <w:rsid w:val="008F1620"/>
    <w:rsid w:val="00907994"/>
    <w:rsid w:val="00910895"/>
    <w:rsid w:val="00910C54"/>
    <w:rsid w:val="00915D7F"/>
    <w:rsid w:val="00916E0F"/>
    <w:rsid w:val="0092760F"/>
    <w:rsid w:val="00932205"/>
    <w:rsid w:val="00933A5A"/>
    <w:rsid w:val="0095044B"/>
    <w:rsid w:val="00981DB1"/>
    <w:rsid w:val="0099337E"/>
    <w:rsid w:val="009A0680"/>
    <w:rsid w:val="009A149C"/>
    <w:rsid w:val="009B4E69"/>
    <w:rsid w:val="009C122F"/>
    <w:rsid w:val="009C4769"/>
    <w:rsid w:val="009C4FDC"/>
    <w:rsid w:val="009D3741"/>
    <w:rsid w:val="009E164A"/>
    <w:rsid w:val="00A0052E"/>
    <w:rsid w:val="00A12EE4"/>
    <w:rsid w:val="00A13831"/>
    <w:rsid w:val="00A16118"/>
    <w:rsid w:val="00A22237"/>
    <w:rsid w:val="00A46C00"/>
    <w:rsid w:val="00A5513D"/>
    <w:rsid w:val="00A55A8F"/>
    <w:rsid w:val="00A63445"/>
    <w:rsid w:val="00A65E1D"/>
    <w:rsid w:val="00A73F2B"/>
    <w:rsid w:val="00A766FB"/>
    <w:rsid w:val="00A80417"/>
    <w:rsid w:val="00A80452"/>
    <w:rsid w:val="00A80788"/>
    <w:rsid w:val="00A82BDE"/>
    <w:rsid w:val="00A95CC0"/>
    <w:rsid w:val="00AA1B70"/>
    <w:rsid w:val="00AA7374"/>
    <w:rsid w:val="00AB5242"/>
    <w:rsid w:val="00AC0F7F"/>
    <w:rsid w:val="00AC4686"/>
    <w:rsid w:val="00AD2895"/>
    <w:rsid w:val="00AE4B42"/>
    <w:rsid w:val="00AE77BF"/>
    <w:rsid w:val="00AF3ED4"/>
    <w:rsid w:val="00B04EF6"/>
    <w:rsid w:val="00B16C99"/>
    <w:rsid w:val="00B237A5"/>
    <w:rsid w:val="00B24B2D"/>
    <w:rsid w:val="00B27535"/>
    <w:rsid w:val="00B36203"/>
    <w:rsid w:val="00B44A70"/>
    <w:rsid w:val="00B50550"/>
    <w:rsid w:val="00B62202"/>
    <w:rsid w:val="00B86018"/>
    <w:rsid w:val="00BA384C"/>
    <w:rsid w:val="00BA4EF9"/>
    <w:rsid w:val="00BA6311"/>
    <w:rsid w:val="00BC2B50"/>
    <w:rsid w:val="00BC3AD8"/>
    <w:rsid w:val="00BC49A9"/>
    <w:rsid w:val="00BF2B3D"/>
    <w:rsid w:val="00BF44BF"/>
    <w:rsid w:val="00C05E69"/>
    <w:rsid w:val="00C14A21"/>
    <w:rsid w:val="00C27A2D"/>
    <w:rsid w:val="00C301C9"/>
    <w:rsid w:val="00C32801"/>
    <w:rsid w:val="00C33175"/>
    <w:rsid w:val="00C46988"/>
    <w:rsid w:val="00C523DD"/>
    <w:rsid w:val="00C5405A"/>
    <w:rsid w:val="00C671F0"/>
    <w:rsid w:val="00C677E3"/>
    <w:rsid w:val="00C70D66"/>
    <w:rsid w:val="00C71AB5"/>
    <w:rsid w:val="00C93895"/>
    <w:rsid w:val="00CB0612"/>
    <w:rsid w:val="00CB2120"/>
    <w:rsid w:val="00CC01E1"/>
    <w:rsid w:val="00CD2D2B"/>
    <w:rsid w:val="00CE4211"/>
    <w:rsid w:val="00CF002C"/>
    <w:rsid w:val="00CF0988"/>
    <w:rsid w:val="00CF64F9"/>
    <w:rsid w:val="00D02F9C"/>
    <w:rsid w:val="00D147D6"/>
    <w:rsid w:val="00D25CDC"/>
    <w:rsid w:val="00D45A72"/>
    <w:rsid w:val="00D47CC3"/>
    <w:rsid w:val="00D51CBC"/>
    <w:rsid w:val="00D541EB"/>
    <w:rsid w:val="00D74932"/>
    <w:rsid w:val="00D92C19"/>
    <w:rsid w:val="00DA1BD0"/>
    <w:rsid w:val="00DA5ED3"/>
    <w:rsid w:val="00DA7D46"/>
    <w:rsid w:val="00DB0C55"/>
    <w:rsid w:val="00DB5EE8"/>
    <w:rsid w:val="00DD106B"/>
    <w:rsid w:val="00DF3045"/>
    <w:rsid w:val="00E02415"/>
    <w:rsid w:val="00E03EF5"/>
    <w:rsid w:val="00E14B03"/>
    <w:rsid w:val="00E15DE9"/>
    <w:rsid w:val="00E26763"/>
    <w:rsid w:val="00E50D39"/>
    <w:rsid w:val="00E52CDD"/>
    <w:rsid w:val="00E5543D"/>
    <w:rsid w:val="00E57C37"/>
    <w:rsid w:val="00E638FC"/>
    <w:rsid w:val="00E71FB2"/>
    <w:rsid w:val="00E7284C"/>
    <w:rsid w:val="00E755F4"/>
    <w:rsid w:val="00EB1DEF"/>
    <w:rsid w:val="00EB254F"/>
    <w:rsid w:val="00EC2825"/>
    <w:rsid w:val="00EC3420"/>
    <w:rsid w:val="00EC37B8"/>
    <w:rsid w:val="00ED0571"/>
    <w:rsid w:val="00ED0B77"/>
    <w:rsid w:val="00EF036F"/>
    <w:rsid w:val="00F02F06"/>
    <w:rsid w:val="00F03965"/>
    <w:rsid w:val="00F04BB1"/>
    <w:rsid w:val="00F12F6D"/>
    <w:rsid w:val="00F13A25"/>
    <w:rsid w:val="00F250CE"/>
    <w:rsid w:val="00F27011"/>
    <w:rsid w:val="00F32605"/>
    <w:rsid w:val="00F336C3"/>
    <w:rsid w:val="00F5202D"/>
    <w:rsid w:val="00F60CF2"/>
    <w:rsid w:val="00F747BD"/>
    <w:rsid w:val="00F843BE"/>
    <w:rsid w:val="00F9204F"/>
    <w:rsid w:val="00FA281B"/>
    <w:rsid w:val="00FA44D3"/>
    <w:rsid w:val="00FA46F7"/>
    <w:rsid w:val="00FB0447"/>
    <w:rsid w:val="00FB4E66"/>
    <w:rsid w:val="00FC19E3"/>
    <w:rsid w:val="00FC3E02"/>
    <w:rsid w:val="00FC435C"/>
    <w:rsid w:val="00FC5D21"/>
    <w:rsid w:val="00FD4D87"/>
    <w:rsid w:val="00FE212C"/>
    <w:rsid w:val="00FE6812"/>
    <w:rsid w:val="00FE6D36"/>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60ACF"/>
  <w15:docId w15:val="{AE43BA31-6B7B-4C1C-9182-D6D187F7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F6D"/>
  </w:style>
  <w:style w:type="paragraph" w:styleId="Heading3">
    <w:name w:val="heading 3"/>
    <w:basedOn w:val="Normal"/>
    <w:link w:val="Heading3Char"/>
    <w:uiPriority w:val="9"/>
    <w:semiHidden/>
    <w:unhideWhenUsed/>
    <w:qFormat/>
    <w:rsid w:val="00C5405A"/>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66"/>
    <w:pPr>
      <w:ind w:left="720"/>
      <w:contextualSpacing/>
    </w:pPr>
  </w:style>
  <w:style w:type="paragraph" w:styleId="BalloonText">
    <w:name w:val="Balloon Text"/>
    <w:basedOn w:val="Normal"/>
    <w:link w:val="BalloonTextChar"/>
    <w:uiPriority w:val="99"/>
    <w:semiHidden/>
    <w:unhideWhenUsed/>
    <w:rsid w:val="00F5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02D"/>
    <w:rPr>
      <w:rFonts w:ascii="Tahoma" w:hAnsi="Tahoma" w:cs="Tahoma"/>
      <w:sz w:val="16"/>
      <w:szCs w:val="16"/>
    </w:rPr>
  </w:style>
  <w:style w:type="paragraph" w:styleId="Header">
    <w:name w:val="header"/>
    <w:basedOn w:val="Normal"/>
    <w:link w:val="HeaderChar"/>
    <w:uiPriority w:val="99"/>
    <w:unhideWhenUsed/>
    <w:rsid w:val="00F5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2D"/>
  </w:style>
  <w:style w:type="paragraph" w:styleId="Footer">
    <w:name w:val="footer"/>
    <w:basedOn w:val="Normal"/>
    <w:link w:val="FooterChar"/>
    <w:uiPriority w:val="99"/>
    <w:unhideWhenUsed/>
    <w:rsid w:val="00F5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2D"/>
  </w:style>
  <w:style w:type="table" w:styleId="TableGrid">
    <w:name w:val="Table Grid"/>
    <w:basedOn w:val="TableNormal"/>
    <w:uiPriority w:val="39"/>
    <w:rsid w:val="002A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F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3445"/>
    <w:pPr>
      <w:spacing w:after="0" w:line="240" w:lineRule="auto"/>
    </w:pPr>
  </w:style>
  <w:style w:type="character" w:styleId="Hyperlink">
    <w:name w:val="Hyperlink"/>
    <w:basedOn w:val="DefaultParagraphFont"/>
    <w:uiPriority w:val="99"/>
    <w:unhideWhenUsed/>
    <w:rsid w:val="00181281"/>
    <w:rPr>
      <w:color w:val="0000FF" w:themeColor="hyperlink"/>
      <w:u w:val="single"/>
    </w:rPr>
  </w:style>
  <w:style w:type="character" w:customStyle="1" w:styleId="UnresolvedMention1">
    <w:name w:val="Unresolved Mention1"/>
    <w:basedOn w:val="DefaultParagraphFont"/>
    <w:uiPriority w:val="99"/>
    <w:semiHidden/>
    <w:unhideWhenUsed/>
    <w:rsid w:val="00181281"/>
    <w:rPr>
      <w:color w:val="605E5C"/>
      <w:shd w:val="clear" w:color="auto" w:fill="E1DFDD"/>
    </w:rPr>
  </w:style>
  <w:style w:type="character" w:styleId="FollowedHyperlink">
    <w:name w:val="FollowedHyperlink"/>
    <w:basedOn w:val="DefaultParagraphFont"/>
    <w:uiPriority w:val="99"/>
    <w:semiHidden/>
    <w:unhideWhenUsed/>
    <w:rsid w:val="00181281"/>
    <w:rPr>
      <w:color w:val="800080" w:themeColor="followedHyperlink"/>
      <w:u w:val="single"/>
    </w:rPr>
  </w:style>
  <w:style w:type="character" w:styleId="CommentReference">
    <w:name w:val="annotation reference"/>
    <w:basedOn w:val="DefaultParagraphFont"/>
    <w:uiPriority w:val="99"/>
    <w:semiHidden/>
    <w:unhideWhenUsed/>
    <w:rsid w:val="00A80788"/>
    <w:rPr>
      <w:sz w:val="16"/>
      <w:szCs w:val="16"/>
    </w:rPr>
  </w:style>
  <w:style w:type="paragraph" w:styleId="CommentText">
    <w:name w:val="annotation text"/>
    <w:basedOn w:val="Normal"/>
    <w:link w:val="CommentTextChar"/>
    <w:uiPriority w:val="99"/>
    <w:semiHidden/>
    <w:unhideWhenUsed/>
    <w:rsid w:val="00A80788"/>
    <w:pPr>
      <w:spacing w:line="240" w:lineRule="auto"/>
    </w:pPr>
    <w:rPr>
      <w:sz w:val="20"/>
      <w:szCs w:val="20"/>
    </w:rPr>
  </w:style>
  <w:style w:type="character" w:customStyle="1" w:styleId="CommentTextChar">
    <w:name w:val="Comment Text Char"/>
    <w:basedOn w:val="DefaultParagraphFont"/>
    <w:link w:val="CommentText"/>
    <w:uiPriority w:val="99"/>
    <w:semiHidden/>
    <w:rsid w:val="00A80788"/>
    <w:rPr>
      <w:sz w:val="20"/>
      <w:szCs w:val="20"/>
    </w:rPr>
  </w:style>
  <w:style w:type="paragraph" w:styleId="CommentSubject">
    <w:name w:val="annotation subject"/>
    <w:basedOn w:val="CommentText"/>
    <w:next w:val="CommentText"/>
    <w:link w:val="CommentSubjectChar"/>
    <w:uiPriority w:val="99"/>
    <w:semiHidden/>
    <w:unhideWhenUsed/>
    <w:rsid w:val="00A80788"/>
    <w:rPr>
      <w:b/>
      <w:bCs/>
    </w:rPr>
  </w:style>
  <w:style w:type="character" w:customStyle="1" w:styleId="CommentSubjectChar">
    <w:name w:val="Comment Subject Char"/>
    <w:basedOn w:val="CommentTextChar"/>
    <w:link w:val="CommentSubject"/>
    <w:uiPriority w:val="99"/>
    <w:semiHidden/>
    <w:rsid w:val="00A80788"/>
    <w:rPr>
      <w:b/>
      <w:bCs/>
      <w:sz w:val="20"/>
      <w:szCs w:val="20"/>
    </w:rPr>
  </w:style>
  <w:style w:type="character" w:customStyle="1" w:styleId="UnresolvedMention2">
    <w:name w:val="Unresolved Mention2"/>
    <w:basedOn w:val="DefaultParagraphFont"/>
    <w:uiPriority w:val="99"/>
    <w:semiHidden/>
    <w:unhideWhenUsed/>
    <w:rsid w:val="004373B6"/>
    <w:rPr>
      <w:color w:val="605E5C"/>
      <w:shd w:val="clear" w:color="auto" w:fill="E1DFDD"/>
    </w:rPr>
  </w:style>
  <w:style w:type="character" w:customStyle="1" w:styleId="UnresolvedMention3">
    <w:name w:val="Unresolved Mention3"/>
    <w:basedOn w:val="DefaultParagraphFont"/>
    <w:uiPriority w:val="99"/>
    <w:semiHidden/>
    <w:unhideWhenUsed/>
    <w:rsid w:val="00385DCC"/>
    <w:rPr>
      <w:color w:val="605E5C"/>
      <w:shd w:val="clear" w:color="auto" w:fill="E1DFDD"/>
    </w:rPr>
  </w:style>
  <w:style w:type="character" w:customStyle="1" w:styleId="Heading3Char">
    <w:name w:val="Heading 3 Char"/>
    <w:basedOn w:val="DefaultParagraphFont"/>
    <w:link w:val="Heading3"/>
    <w:uiPriority w:val="9"/>
    <w:semiHidden/>
    <w:rsid w:val="00C5405A"/>
    <w:rPr>
      <w:rFonts w:ascii="Calibri" w:hAnsi="Calibri" w:cs="Calibri"/>
      <w:b/>
      <w:bCs/>
      <w:sz w:val="27"/>
      <w:szCs w:val="27"/>
      <w:lang w:eastAsia="en-GB"/>
    </w:rPr>
  </w:style>
  <w:style w:type="paragraph" w:customStyle="1" w:styleId="xxmsonormal">
    <w:name w:val="x_x_msonormal"/>
    <w:basedOn w:val="Normal"/>
    <w:rsid w:val="00C5405A"/>
    <w:pPr>
      <w:spacing w:before="100" w:beforeAutospacing="1" w:after="100" w:afterAutospacing="1" w:line="240" w:lineRule="auto"/>
    </w:pPr>
    <w:rPr>
      <w:rFonts w:ascii="Calibri" w:hAnsi="Calibri" w:cs="Calibri"/>
      <w:lang w:eastAsia="en-GB"/>
    </w:rPr>
  </w:style>
  <w:style w:type="paragraph" w:customStyle="1" w:styleId="xxmsolistparagraph">
    <w:name w:val="x_x_msolistparagraph"/>
    <w:basedOn w:val="Normal"/>
    <w:rsid w:val="00C5405A"/>
    <w:pPr>
      <w:spacing w:before="100" w:beforeAutospacing="1" w:after="100" w:afterAutospacing="1" w:line="240" w:lineRule="auto"/>
    </w:pPr>
    <w:rPr>
      <w:rFonts w:ascii="Calibri" w:hAnsi="Calibri" w:cs="Calibri"/>
      <w:lang w:eastAsia="en-GB"/>
    </w:rPr>
  </w:style>
  <w:style w:type="character" w:customStyle="1" w:styleId="UnresolvedMention4">
    <w:name w:val="Unresolved Mention4"/>
    <w:basedOn w:val="DefaultParagraphFont"/>
    <w:uiPriority w:val="99"/>
    <w:semiHidden/>
    <w:unhideWhenUsed/>
    <w:rsid w:val="00EC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595178">
      <w:bodyDiv w:val="1"/>
      <w:marLeft w:val="0"/>
      <w:marRight w:val="0"/>
      <w:marTop w:val="0"/>
      <w:marBottom w:val="0"/>
      <w:divBdr>
        <w:top w:val="none" w:sz="0" w:space="0" w:color="auto"/>
        <w:left w:val="none" w:sz="0" w:space="0" w:color="auto"/>
        <w:bottom w:val="none" w:sz="0" w:space="0" w:color="auto"/>
        <w:right w:val="none" w:sz="0" w:space="0" w:color="auto"/>
      </w:divBdr>
    </w:div>
    <w:div w:id="839538252">
      <w:bodyDiv w:val="1"/>
      <w:marLeft w:val="0"/>
      <w:marRight w:val="0"/>
      <w:marTop w:val="0"/>
      <w:marBottom w:val="0"/>
      <w:divBdr>
        <w:top w:val="none" w:sz="0" w:space="0" w:color="auto"/>
        <w:left w:val="none" w:sz="0" w:space="0" w:color="auto"/>
        <w:bottom w:val="none" w:sz="0" w:space="0" w:color="auto"/>
        <w:right w:val="none" w:sz="0" w:space="0" w:color="auto"/>
      </w:divBdr>
    </w:div>
    <w:div w:id="1469859538">
      <w:bodyDiv w:val="1"/>
      <w:marLeft w:val="0"/>
      <w:marRight w:val="0"/>
      <w:marTop w:val="0"/>
      <w:marBottom w:val="0"/>
      <w:divBdr>
        <w:top w:val="none" w:sz="0" w:space="0" w:color="auto"/>
        <w:left w:val="none" w:sz="0" w:space="0" w:color="auto"/>
        <w:bottom w:val="none" w:sz="0" w:space="0" w:color="auto"/>
        <w:right w:val="none" w:sz="0" w:space="0" w:color="auto"/>
      </w:divBdr>
    </w:div>
    <w:div w:id="1668827171">
      <w:bodyDiv w:val="1"/>
      <w:marLeft w:val="0"/>
      <w:marRight w:val="0"/>
      <w:marTop w:val="0"/>
      <w:marBottom w:val="0"/>
      <w:divBdr>
        <w:top w:val="none" w:sz="0" w:space="0" w:color="auto"/>
        <w:left w:val="none" w:sz="0" w:space="0" w:color="auto"/>
        <w:bottom w:val="none" w:sz="0" w:space="0" w:color="auto"/>
        <w:right w:val="none" w:sz="0" w:space="0" w:color="auto"/>
      </w:divBdr>
    </w:div>
    <w:div w:id="200986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v.wales/sites/default/files/publications/2019-11/rights-respect-equality-statutory-guidance-for-governing-bodies-of-maintained-schools.pdf" TargetMode="External"/><Relationship Id="rId18" Type="http://schemas.openxmlformats.org/officeDocument/2006/relationships/hyperlink" Target="https://hwb.gov.wales/zones/keeping-safe-online/live-streaming-and-video-conferencing-safeguarding-principles-and-practi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styn.gov.wales/system/files/2020-07/SER%2520For%2520Schools%2520RE%2520SFG%2520%25202017.docx" TargetMode="External"/><Relationship Id="rId7" Type="http://schemas.openxmlformats.org/officeDocument/2006/relationships/endnotes" Target="endnotes.xml"/><Relationship Id="rId12" Type="http://schemas.openxmlformats.org/officeDocument/2006/relationships/hyperlink" Target="https://www.safeguarding.wales/en/" TargetMode="External"/><Relationship Id="rId17" Type="http://schemas.openxmlformats.org/officeDocument/2006/relationships/hyperlink" Target="https://gov.wales/sites/default/files/publications/2018-03/self-assessment-tool-respect-and-resilienc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v.wales/sites/default/files/publications/2018-03/respect-and-resilience-developing-community-cohesion.pdf" TargetMode="External"/><Relationship Id="rId20" Type="http://schemas.openxmlformats.org/officeDocument/2006/relationships/hyperlink" Target="https://gov.wales/sites/default/files/publications/2022-04/220401-keeping-learners-sa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tymarfs@valeofglamorgan.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prevent-duty-guidance/revised-prevent-duty-guidance-for-england-and-wales" TargetMode="External"/><Relationship Id="rId23" Type="http://schemas.openxmlformats.org/officeDocument/2006/relationships/hyperlink" Target="https://www.safeguarding.wales/en/" TargetMode="External"/><Relationship Id="rId10" Type="http://schemas.openxmlformats.org/officeDocument/2006/relationships/hyperlink" Target="https://gov.wales/sites/default/files/publications/2022-04/220401-keeping-learners-safe.pdf" TargetMode="External"/><Relationship Id="rId19" Type="http://schemas.openxmlformats.org/officeDocument/2006/relationships/hyperlink" Target="https://staffnet.valeofglamorgan.gov.uk/Documents/Schools/Schools-HR-Policies/Safer-Recruitment-Policy.pdf" TargetMode="External"/><Relationship Id="rId4" Type="http://schemas.openxmlformats.org/officeDocument/2006/relationships/settings" Target="settings.xml"/><Relationship Id="rId9" Type="http://schemas.openxmlformats.org/officeDocument/2006/relationships/hyperlink" Target="mailto:jdredrup@valeofglamorgan.gov.uk" TargetMode="External"/><Relationship Id="rId14" Type="http://schemas.openxmlformats.org/officeDocument/2006/relationships/hyperlink" Target="https://gov.wales/sites/default/files/publications/2018-03/safe-and-effective-intervention-use-of-reasonable-force-and-searching-for-weapons.pdf" TargetMode="External"/><Relationship Id="rId22" Type="http://schemas.openxmlformats.org/officeDocument/2006/relationships/hyperlink" Target="https://gov.wales/sites/default/files/publications/2018-11/safeguarding-children-in-education-handling-allegations-of-abuse-against-teachers-and-other-sta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A407-E1EC-4218-9662-D732A75A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Dorian P</dc:creator>
  <cp:keywords/>
  <dc:description/>
  <cp:lastModifiedBy>Jones, Rhys N</cp:lastModifiedBy>
  <cp:revision>3</cp:revision>
  <cp:lastPrinted>2023-02-07T14:49:00Z</cp:lastPrinted>
  <dcterms:created xsi:type="dcterms:W3CDTF">2024-02-06T11:22:00Z</dcterms:created>
  <dcterms:modified xsi:type="dcterms:W3CDTF">2024-02-06T11:35:00Z</dcterms:modified>
</cp:coreProperties>
</file>